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EC7DAC" w14:textId="634FDA8D" w:rsidR="00274CFE" w:rsidRDefault="00D76C75">
      <w:bookmarkStart w:id="0" w:name="_Hlk214983761"/>
      <w:bookmarkEnd w:id="0"/>
      <w:r>
        <w:rPr>
          <w:noProof/>
        </w:rPr>
        <w:drawing>
          <wp:anchor distT="0" distB="0" distL="114300" distR="114300" simplePos="0" relativeHeight="251658240" behindDoc="1" locked="0" layoutInCell="1" allowOverlap="1" wp14:anchorId="520BFAA4" wp14:editId="6392B70E">
            <wp:simplePos x="0" y="0"/>
            <wp:positionH relativeFrom="page">
              <wp:posOffset>4343400</wp:posOffset>
            </wp:positionH>
            <wp:positionV relativeFrom="paragraph">
              <wp:posOffset>-1047750</wp:posOffset>
            </wp:positionV>
            <wp:extent cx="3773170" cy="1514475"/>
            <wp:effectExtent l="0" t="0" r="0" b="9525"/>
            <wp:wrapNone/>
            <wp:docPr id="5069287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4">
                      <a:extLst>
                        <a:ext uri="{28A0092B-C50C-407E-A947-70E740481C1C}">
                          <a14:useLocalDpi xmlns:a14="http://schemas.microsoft.com/office/drawing/2010/main" val="0"/>
                        </a:ext>
                      </a:extLst>
                    </a:blip>
                    <a:srcRect l="55388" b="11040"/>
                    <a:stretch>
                      <a:fillRect/>
                    </a:stretch>
                  </pic:blipFill>
                  <pic:spPr bwMode="auto">
                    <a:xfrm>
                      <a:off x="0" y="0"/>
                      <a:ext cx="3773170" cy="15144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5604E">
        <w:rPr>
          <w:noProof/>
        </w:rPr>
        <mc:AlternateContent>
          <mc:Choice Requires="wps">
            <w:drawing>
              <wp:anchor distT="0" distB="0" distL="114300" distR="114300" simplePos="0" relativeHeight="251655165" behindDoc="1" locked="0" layoutInCell="1" allowOverlap="1" wp14:anchorId="590287ED" wp14:editId="0549FEB3">
                <wp:simplePos x="0" y="0"/>
                <wp:positionH relativeFrom="page">
                  <wp:align>left</wp:align>
                </wp:positionH>
                <wp:positionV relativeFrom="paragraph">
                  <wp:posOffset>-914400</wp:posOffset>
                </wp:positionV>
                <wp:extent cx="4495800" cy="1390650"/>
                <wp:effectExtent l="0" t="0" r="0" b="0"/>
                <wp:wrapNone/>
                <wp:docPr id="511263376" name="Rectangle 2"/>
                <wp:cNvGraphicFramePr/>
                <a:graphic xmlns:a="http://schemas.openxmlformats.org/drawingml/2006/main">
                  <a:graphicData uri="http://schemas.microsoft.com/office/word/2010/wordprocessingShape">
                    <wps:wsp>
                      <wps:cNvSpPr/>
                      <wps:spPr>
                        <a:xfrm>
                          <a:off x="0" y="0"/>
                          <a:ext cx="4495800" cy="1390650"/>
                        </a:xfrm>
                        <a:prstGeom prst="rect">
                          <a:avLst/>
                        </a:prstGeom>
                        <a:solidFill>
                          <a:srgbClr val="EEF8FD"/>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105315" id="Rectangle 2" o:spid="_x0000_s1026" style="position:absolute;margin-left:0;margin-top:-1in;width:354pt;height:109.5pt;z-index:-251661315;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" fillcolor="#eef8fd" stroked="f" strokeweight="1.5pt">
                <w10:wrap anchorx="page"/>
              </v:rect>
            </w:pict>
          </mc:Fallback>
        </mc:AlternateContent>
      </w:r>
      <w:r w:rsidR="006935D3">
        <w:rPr>
          <w:noProof/>
        </w:rPr>
        <w:drawing>
          <wp:anchor distT="0" distB="0" distL="114300" distR="114300" simplePos="0" relativeHeight="251656190" behindDoc="1" locked="0" layoutInCell="1" allowOverlap="1" wp14:anchorId="4BF8BAD9" wp14:editId="2EDD6F32">
            <wp:simplePos x="0" y="0"/>
            <wp:positionH relativeFrom="margin">
              <wp:posOffset>-189230</wp:posOffset>
            </wp:positionH>
            <wp:positionV relativeFrom="paragraph">
              <wp:posOffset>-828675</wp:posOffset>
            </wp:positionV>
            <wp:extent cx="2771775" cy="1158612"/>
            <wp:effectExtent l="0" t="0" r="0" b="3810"/>
            <wp:wrapNone/>
            <wp:docPr id="764636235" name="Picture 3" descr="A black and white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636235" name="Picture 3" descr="A black and white sign with white text&#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71775" cy="1158612"/>
                    </a:xfrm>
                    <a:prstGeom prst="rect">
                      <a:avLst/>
                    </a:prstGeom>
                  </pic:spPr>
                </pic:pic>
              </a:graphicData>
            </a:graphic>
            <wp14:sizeRelH relativeFrom="margin">
              <wp14:pctWidth>0</wp14:pctWidth>
            </wp14:sizeRelH>
            <wp14:sizeRelV relativeFrom="margin">
              <wp14:pctHeight>0</wp14:pctHeight>
            </wp14:sizeRelV>
          </wp:anchor>
        </w:drawing>
      </w:r>
    </w:p>
    <w:p w14:paraId="42E432BC" w14:textId="77777777" w:rsidR="00F660B2" w:rsidRPr="00F660B2" w:rsidRDefault="00F660B2" w:rsidP="00F660B2"/>
    <w:p w14:paraId="2425E250" w14:textId="5C67DDDE" w:rsidR="00E26BC1" w:rsidRPr="009112EB" w:rsidRDefault="00E26BC1" w:rsidP="00E26BC1">
      <w:pPr>
        <w:spacing w:after="0" w:line="240" w:lineRule="auto"/>
        <w:jc w:val="center"/>
        <w:rPr>
          <w:rFonts w:cs="Times New Roman"/>
          <w:sz w:val="22"/>
          <w:szCs w:val="22"/>
        </w:rPr>
      </w:pPr>
      <w:r w:rsidRPr="009112EB">
        <w:rPr>
          <w:rFonts w:cs="Times New Roman"/>
          <w:sz w:val="22"/>
          <w:szCs w:val="22"/>
        </w:rPr>
        <w:t>Contact: Makenzie Belcher| 270.904.5007| mbelcher@theskypac.com</w:t>
      </w:r>
    </w:p>
    <w:p w14:paraId="45496C12" w14:textId="77777777" w:rsidR="006935D3" w:rsidRDefault="006935D3" w:rsidP="006935D3">
      <w:pPr>
        <w:jc w:val="center"/>
      </w:pPr>
    </w:p>
    <w:p w14:paraId="03F16B3B" w14:textId="4A03EE63" w:rsidR="006935D3" w:rsidRDefault="006935D3" w:rsidP="00E26BC1">
      <w:pPr>
        <w:jc w:val="center"/>
        <w:rPr>
          <w:b/>
          <w:bCs/>
          <w:sz w:val="32"/>
          <w:szCs w:val="32"/>
        </w:rPr>
      </w:pPr>
      <w:r w:rsidRPr="006935D3">
        <w:rPr>
          <w:b/>
          <w:bCs/>
          <w:sz w:val="32"/>
          <w:szCs w:val="32"/>
        </w:rPr>
        <w:t xml:space="preserve">Ramsey Theatre Company </w:t>
      </w:r>
      <w:r w:rsidR="00F660B2" w:rsidRPr="00F660B2">
        <w:rPr>
          <w:b/>
          <w:bCs/>
          <w:sz w:val="32"/>
          <w:szCs w:val="32"/>
        </w:rPr>
        <w:t xml:space="preserve">Announces Full Cast </w:t>
      </w:r>
      <w:r w:rsidRPr="006935D3">
        <w:rPr>
          <w:b/>
          <w:bCs/>
          <w:sz w:val="32"/>
          <w:szCs w:val="32"/>
        </w:rPr>
        <w:t>of</w:t>
      </w:r>
    </w:p>
    <w:p w14:paraId="5173A8FC" w14:textId="73C7A0E9" w:rsidR="006935D3" w:rsidRDefault="00FE60C9" w:rsidP="00FE60C9">
      <w:pPr>
        <w:jc w:val="center"/>
        <w:rPr>
          <w:b/>
          <w:bCs/>
          <w:i/>
          <w:iCs/>
          <w:sz w:val="32"/>
          <w:szCs w:val="32"/>
        </w:rPr>
      </w:pPr>
      <w:r>
        <w:rPr>
          <w:b/>
          <w:bCs/>
          <w:i/>
          <w:iCs/>
          <w:sz w:val="32"/>
          <w:szCs w:val="32"/>
        </w:rPr>
        <w:t>Steel Magnolias</w:t>
      </w:r>
    </w:p>
    <w:p w14:paraId="3409C36B" w14:textId="4C751317" w:rsidR="00FE60C9" w:rsidRDefault="00FE60C9" w:rsidP="00E26BC1">
      <w:pPr>
        <w:jc w:val="center"/>
        <w:rPr>
          <w:b/>
          <w:bCs/>
          <w:i/>
          <w:iCs/>
          <w:noProof/>
          <w:sz w:val="32"/>
          <w:szCs w:val="32"/>
        </w:rPr>
      </w:pPr>
      <w:r w:rsidRPr="00FE60C9">
        <w:rPr>
          <w:b/>
          <w:bCs/>
          <w:i/>
          <w:iCs/>
          <w:noProof/>
          <w:sz w:val="32"/>
          <w:szCs w:val="32"/>
        </w:rPr>
        <w:drawing>
          <wp:anchor distT="0" distB="0" distL="114300" distR="114300" simplePos="0" relativeHeight="251659264" behindDoc="1" locked="0" layoutInCell="1" allowOverlap="1" wp14:anchorId="3411DE55" wp14:editId="1856BF1B">
            <wp:simplePos x="0" y="0"/>
            <wp:positionH relativeFrom="margin">
              <wp:align>center</wp:align>
            </wp:positionH>
            <wp:positionV relativeFrom="paragraph">
              <wp:posOffset>138430</wp:posOffset>
            </wp:positionV>
            <wp:extent cx="2905125" cy="2905125"/>
            <wp:effectExtent l="0" t="0" r="9525" b="9525"/>
            <wp:wrapNone/>
            <wp:docPr id="699573186" name="Picture 1" descr="A poster for a theater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573186" name="Picture 1" descr="A poster for a theater company&#10;&#10;AI-generated content may be incorrect."/>
                    <pic:cNvPicPr/>
                  </pic:nvPicPr>
                  <pic:blipFill>
                    <a:blip r:embed="rId6">
                      <a:extLst>
                        <a:ext uri="{28A0092B-C50C-407E-A947-70E740481C1C}">
                          <a14:useLocalDpi xmlns:a14="http://schemas.microsoft.com/office/drawing/2010/main" val="0"/>
                        </a:ext>
                      </a:extLst>
                    </a:blip>
                    <a:stretch>
                      <a:fillRect/>
                    </a:stretch>
                  </pic:blipFill>
                  <pic:spPr>
                    <a:xfrm>
                      <a:off x="0" y="0"/>
                      <a:ext cx="2905125" cy="2905125"/>
                    </a:xfrm>
                    <a:prstGeom prst="rect">
                      <a:avLst/>
                    </a:prstGeom>
                  </pic:spPr>
                </pic:pic>
              </a:graphicData>
            </a:graphic>
            <wp14:sizeRelH relativeFrom="margin">
              <wp14:pctWidth>0</wp14:pctWidth>
            </wp14:sizeRelH>
            <wp14:sizeRelV relativeFrom="margin">
              <wp14:pctHeight>0</wp14:pctHeight>
            </wp14:sizeRelV>
          </wp:anchor>
        </w:drawing>
      </w:r>
    </w:p>
    <w:p w14:paraId="111EEAEC" w14:textId="77777777" w:rsidR="00785774" w:rsidRDefault="00785774" w:rsidP="00F660B2">
      <w:pPr>
        <w:rPr>
          <w:rFonts w:ascii="Segoe UI" w:hAnsi="Segoe UI" w:cs="Segoe UI"/>
          <w:b/>
          <w:bCs/>
        </w:rPr>
      </w:pPr>
    </w:p>
    <w:p w14:paraId="70B05E2A" w14:textId="77777777" w:rsidR="00FE60C9" w:rsidRDefault="00FE60C9" w:rsidP="00F660B2">
      <w:pPr>
        <w:rPr>
          <w:rFonts w:ascii="Segoe UI" w:hAnsi="Segoe UI" w:cs="Segoe UI"/>
          <w:b/>
          <w:bCs/>
        </w:rPr>
      </w:pPr>
    </w:p>
    <w:p w14:paraId="1F95B407" w14:textId="77777777" w:rsidR="00FE60C9" w:rsidRDefault="00FE60C9" w:rsidP="00F660B2">
      <w:pPr>
        <w:rPr>
          <w:rFonts w:ascii="Segoe UI" w:hAnsi="Segoe UI" w:cs="Segoe UI"/>
          <w:b/>
          <w:bCs/>
        </w:rPr>
      </w:pPr>
    </w:p>
    <w:p w14:paraId="1B841CC1" w14:textId="77777777" w:rsidR="00FE60C9" w:rsidRDefault="00FE60C9" w:rsidP="00F660B2">
      <w:pPr>
        <w:rPr>
          <w:rFonts w:ascii="Segoe UI" w:hAnsi="Segoe UI" w:cs="Segoe UI"/>
          <w:b/>
          <w:bCs/>
        </w:rPr>
      </w:pPr>
    </w:p>
    <w:p w14:paraId="2F1F8792" w14:textId="77777777" w:rsidR="00FE60C9" w:rsidRDefault="00FE60C9" w:rsidP="00F660B2">
      <w:pPr>
        <w:rPr>
          <w:rFonts w:ascii="Segoe UI" w:hAnsi="Segoe UI" w:cs="Segoe UI"/>
          <w:b/>
          <w:bCs/>
        </w:rPr>
      </w:pPr>
    </w:p>
    <w:p w14:paraId="1C334D2A" w14:textId="77777777" w:rsidR="00FE60C9" w:rsidRDefault="00FE60C9" w:rsidP="00F660B2">
      <w:pPr>
        <w:rPr>
          <w:rFonts w:ascii="Segoe UI" w:hAnsi="Segoe UI" w:cs="Segoe UI"/>
          <w:b/>
          <w:bCs/>
        </w:rPr>
      </w:pPr>
    </w:p>
    <w:p w14:paraId="3D227398" w14:textId="77777777" w:rsidR="00FE60C9" w:rsidRDefault="00FE60C9" w:rsidP="00F660B2">
      <w:pPr>
        <w:rPr>
          <w:rFonts w:ascii="Segoe UI" w:hAnsi="Segoe UI" w:cs="Segoe UI"/>
          <w:b/>
          <w:bCs/>
        </w:rPr>
      </w:pPr>
    </w:p>
    <w:p w14:paraId="7C895CBD" w14:textId="77777777" w:rsidR="00FE60C9" w:rsidRDefault="00FE60C9" w:rsidP="00F660B2">
      <w:pPr>
        <w:rPr>
          <w:rFonts w:ascii="Segoe UI" w:hAnsi="Segoe UI" w:cs="Segoe UI"/>
          <w:b/>
          <w:bCs/>
        </w:rPr>
      </w:pPr>
    </w:p>
    <w:p w14:paraId="7021F608" w14:textId="77777777" w:rsidR="00FE60C9" w:rsidRDefault="00FE60C9" w:rsidP="00F660B2">
      <w:pPr>
        <w:rPr>
          <w:rFonts w:ascii="Segoe UI" w:hAnsi="Segoe UI" w:cs="Segoe UI"/>
          <w:b/>
          <w:bCs/>
        </w:rPr>
      </w:pPr>
    </w:p>
    <w:p w14:paraId="73EF9AFA" w14:textId="6F2E87C2" w:rsidR="00F660B2" w:rsidRDefault="00F660B2" w:rsidP="00F660B2">
      <w:pPr>
        <w:rPr>
          <w:rFonts w:ascii="Segoe UI" w:hAnsi="Segoe UI" w:cs="Segoe UI"/>
        </w:rPr>
      </w:pPr>
      <w:r w:rsidRPr="00F660B2">
        <w:rPr>
          <w:rFonts w:ascii="Segoe UI" w:hAnsi="Segoe UI" w:cs="Segoe UI"/>
          <w:b/>
          <w:bCs/>
        </w:rPr>
        <w:t>BOWLING GREEN, KY</w:t>
      </w:r>
      <w:r w:rsidRPr="00F660B2">
        <w:rPr>
          <w:rFonts w:ascii="Segoe UI" w:hAnsi="Segoe UI" w:cs="Segoe UI"/>
        </w:rPr>
        <w:t xml:space="preserve"> –</w:t>
      </w:r>
      <w:r w:rsidR="006935D3">
        <w:rPr>
          <w:rFonts w:ascii="Segoe UI" w:hAnsi="Segoe UI" w:cs="Segoe UI"/>
        </w:rPr>
        <w:t xml:space="preserve"> SKYPAC is thrilled to </w:t>
      </w:r>
      <w:r w:rsidRPr="00F660B2">
        <w:rPr>
          <w:rFonts w:ascii="Segoe UI" w:hAnsi="Segoe UI" w:cs="Segoe UI"/>
        </w:rPr>
        <w:t>announce the full cast for Ramsey Theatre Company’s production</w:t>
      </w:r>
      <w:r w:rsidR="00A85C7B">
        <w:rPr>
          <w:rFonts w:ascii="Segoe UI" w:hAnsi="Segoe UI" w:cs="Segoe UI"/>
        </w:rPr>
        <w:t xml:space="preserve"> of</w:t>
      </w:r>
      <w:r w:rsidR="00A15536">
        <w:rPr>
          <w:rFonts w:ascii="Segoe UI" w:hAnsi="Segoe UI" w:cs="Segoe UI"/>
          <w:i/>
          <w:iCs/>
        </w:rPr>
        <w:t xml:space="preserve"> Steel Magnolias</w:t>
      </w:r>
      <w:r w:rsidR="00A85C7B">
        <w:rPr>
          <w:rFonts w:ascii="Segoe UI" w:hAnsi="Segoe UI" w:cs="Segoe UI"/>
          <w:i/>
          <w:iCs/>
        </w:rPr>
        <w:t xml:space="preserve">. </w:t>
      </w:r>
      <w:r w:rsidR="00F541E6" w:rsidRPr="00F541E6">
        <w:rPr>
          <w:rFonts w:ascii="Segoe UI" w:hAnsi="Segoe UI" w:cs="Segoe UI"/>
        </w:rPr>
        <w:t>This heartfelt comedy-drama explores the deep bonds of friendship, resilience, and love as these women navigate life’s joys and sorrows together. </w:t>
      </w:r>
    </w:p>
    <w:p w14:paraId="478E4E21" w14:textId="15A99889" w:rsidR="00D72D1B" w:rsidRDefault="009112EB" w:rsidP="00CE135E">
      <w:pPr>
        <w:rPr>
          <w:rFonts w:ascii="Segoe UI" w:hAnsi="Segoe UI" w:cs="Segoe UI"/>
        </w:rPr>
      </w:pPr>
      <w:r>
        <w:rPr>
          <w:rFonts w:ascii="Segoe UI" w:hAnsi="Segoe UI" w:cs="Segoe UI"/>
        </w:rPr>
        <w:t>“</w:t>
      </w:r>
      <w:r w:rsidR="00545254" w:rsidRPr="00545254">
        <w:rPr>
          <w:rFonts w:ascii="Segoe UI" w:hAnsi="Segoe UI" w:cs="Segoe UI"/>
        </w:rPr>
        <w:t>We</w:t>
      </w:r>
      <w:r w:rsidR="00545254">
        <w:rPr>
          <w:rFonts w:ascii="Segoe UI" w:hAnsi="Segoe UI" w:cs="Segoe UI"/>
        </w:rPr>
        <w:t xml:space="preserve"> a</w:t>
      </w:r>
      <w:r w:rsidR="00545254" w:rsidRPr="00545254">
        <w:rPr>
          <w:rFonts w:ascii="Segoe UI" w:hAnsi="Segoe UI" w:cs="Segoe UI"/>
        </w:rPr>
        <w:t xml:space="preserve">re </w:t>
      </w:r>
      <w:r w:rsidR="00545254">
        <w:rPr>
          <w:rFonts w:ascii="Segoe UI" w:hAnsi="Segoe UI" w:cs="Segoe UI"/>
        </w:rPr>
        <w:t xml:space="preserve">thrilled to bring this </w:t>
      </w:r>
      <w:r w:rsidR="00545254" w:rsidRPr="00545254">
        <w:rPr>
          <w:rFonts w:ascii="Segoe UI" w:hAnsi="Segoe UI" w:cs="Segoe UI"/>
        </w:rPr>
        <w:t xml:space="preserve">professional Ramsey Theatre Company production </w:t>
      </w:r>
      <w:r w:rsidR="00545254">
        <w:rPr>
          <w:rFonts w:ascii="Segoe UI" w:hAnsi="Segoe UI" w:cs="Segoe UI"/>
        </w:rPr>
        <w:t>to</w:t>
      </w:r>
      <w:r w:rsidR="00545254" w:rsidRPr="00545254">
        <w:rPr>
          <w:rFonts w:ascii="Segoe UI" w:hAnsi="Segoe UI" w:cs="Segoe UI"/>
        </w:rPr>
        <w:t xml:space="preserve"> SKYPAC</w:t>
      </w:r>
      <w:r w:rsidR="00545254">
        <w:rPr>
          <w:rFonts w:ascii="Segoe UI" w:hAnsi="Segoe UI" w:cs="Segoe UI"/>
        </w:rPr>
        <w:t>!</w:t>
      </w:r>
      <w:r w:rsidR="00545254" w:rsidRPr="00545254">
        <w:rPr>
          <w:rFonts w:ascii="Segoe UI" w:hAnsi="Segoe UI" w:cs="Segoe UI"/>
        </w:rPr>
        <w:t xml:space="preserve"> The show features a phenomenal cast, led by Film/TV and Broadway talent, bringing new life to this timeless classi</w:t>
      </w:r>
      <w:r w:rsidR="00545254">
        <w:rPr>
          <w:rFonts w:ascii="Segoe UI" w:hAnsi="Segoe UI" w:cs="Segoe UI"/>
        </w:rPr>
        <w:t xml:space="preserve">c,” </w:t>
      </w:r>
      <w:r w:rsidR="00545254" w:rsidRPr="006532FA">
        <w:rPr>
          <w:rFonts w:ascii="Segoe UI" w:hAnsi="Segoe UI" w:cs="Segoe UI"/>
        </w:rPr>
        <w:t>said D</w:t>
      </w:r>
      <w:r w:rsidR="00545254">
        <w:rPr>
          <w:rFonts w:ascii="Segoe UI" w:hAnsi="Segoe UI" w:cs="Segoe UI"/>
        </w:rPr>
        <w:t>iane DiCroce, Producing Artistic Director of Ramsey Theatre Company.</w:t>
      </w:r>
      <w:r w:rsidR="00545254">
        <w:rPr>
          <w:rFonts w:ascii="Segoe UI" w:hAnsi="Segoe UI" w:cs="Segoe UI"/>
        </w:rPr>
        <w:t xml:space="preserve"> “</w:t>
      </w:r>
      <w:r w:rsidR="00545254" w:rsidRPr="00545254">
        <w:rPr>
          <w:rFonts w:ascii="Segoe UI" w:hAnsi="Segoe UI" w:cs="Segoe UI"/>
        </w:rPr>
        <w:t>It’s a story of Southern Charm that tests the bonds of friendship.</w:t>
      </w:r>
      <w:r w:rsidR="00CE135E">
        <w:rPr>
          <w:rFonts w:ascii="Segoe UI" w:hAnsi="Segoe UI" w:cs="Segoe UI"/>
        </w:rPr>
        <w:t xml:space="preserve">” </w:t>
      </w:r>
    </w:p>
    <w:p w14:paraId="455AC38A" w14:textId="77777777" w:rsidR="009B1950" w:rsidRDefault="00CE135E" w:rsidP="009B1950">
      <w:pPr>
        <w:rPr>
          <w:rFonts w:ascii="Segoe UI" w:hAnsi="Segoe UI" w:cs="Segoe UI"/>
        </w:rPr>
      </w:pPr>
      <w:r w:rsidRPr="00CE135E">
        <w:rPr>
          <w:rFonts w:ascii="Segoe UI" w:hAnsi="Segoe UI" w:cs="Segoe UI"/>
        </w:rPr>
        <w:t>This small but mighty cast of eight brings star power, featuring talent from Film/TV and Broadway.</w:t>
      </w:r>
    </w:p>
    <w:p w14:paraId="62C5B2AF" w14:textId="46AF1238" w:rsidR="00FE60C9" w:rsidRPr="00FE60C9" w:rsidRDefault="0015604E" w:rsidP="009B1950">
      <w:pPr>
        <w:jc w:val="center"/>
        <w:rPr>
          <w:rFonts w:ascii="Segoe UI" w:hAnsi="Segoe UI" w:cs="Segoe UI"/>
        </w:rPr>
      </w:pPr>
      <w:r>
        <w:rPr>
          <w:rFonts w:ascii="Segoe UI" w:hAnsi="Segoe UI" w:cs="Segoe UI"/>
          <w:b/>
          <w:bCs/>
        </w:rPr>
        <w:lastRenderedPageBreak/>
        <w:t>CAST LIST</w:t>
      </w:r>
    </w:p>
    <w:p w14:paraId="7336713F" w14:textId="77777777" w:rsidR="00FE60C9" w:rsidRDefault="00FE60C9" w:rsidP="00FE60C9">
      <w:pPr>
        <w:jc w:val="center"/>
      </w:pPr>
      <w:proofErr w:type="spellStart"/>
      <w:r w:rsidRPr="00110F06">
        <w:rPr>
          <w:b/>
          <w:bCs/>
        </w:rPr>
        <w:t>M’Lynn</w:t>
      </w:r>
      <w:proofErr w:type="spellEnd"/>
      <w:r w:rsidRPr="00110F06">
        <w:rPr>
          <w:b/>
          <w:bCs/>
        </w:rPr>
        <w:t xml:space="preserve"> Eatenton</w:t>
      </w:r>
      <w:r>
        <w:t>: Catherine Mary Stewart</w:t>
      </w:r>
    </w:p>
    <w:p w14:paraId="0AA365BE" w14:textId="77777777" w:rsidR="00FE60C9" w:rsidRDefault="00FE60C9" w:rsidP="00FE60C9">
      <w:pPr>
        <w:jc w:val="center"/>
      </w:pPr>
      <w:proofErr w:type="spellStart"/>
      <w:r w:rsidRPr="00110F06">
        <w:rPr>
          <w:b/>
          <w:bCs/>
        </w:rPr>
        <w:t>Ouiser</w:t>
      </w:r>
      <w:proofErr w:type="spellEnd"/>
      <w:r w:rsidRPr="00110F06">
        <w:rPr>
          <w:b/>
          <w:bCs/>
        </w:rPr>
        <w:t xml:space="preserve"> Boudreaux</w:t>
      </w:r>
      <w:r>
        <w:t xml:space="preserve">: Kirsti Carnahan* </w:t>
      </w:r>
    </w:p>
    <w:p w14:paraId="3982D435" w14:textId="77777777" w:rsidR="00FE60C9" w:rsidRDefault="00FE60C9" w:rsidP="00FE60C9">
      <w:pPr>
        <w:jc w:val="center"/>
      </w:pPr>
      <w:r w:rsidRPr="00110F06">
        <w:rPr>
          <w:b/>
          <w:bCs/>
        </w:rPr>
        <w:t>Clairee Belcher</w:t>
      </w:r>
      <w:r>
        <w:rPr>
          <w:b/>
          <w:bCs/>
        </w:rPr>
        <w:t xml:space="preserve">, U/S </w:t>
      </w:r>
      <w:proofErr w:type="spellStart"/>
      <w:r>
        <w:rPr>
          <w:b/>
          <w:bCs/>
        </w:rPr>
        <w:t>Ouiser</w:t>
      </w:r>
      <w:proofErr w:type="spellEnd"/>
      <w:r>
        <w:t xml:space="preserve">: Abby Apple </w:t>
      </w:r>
      <w:proofErr w:type="spellStart"/>
      <w:r>
        <w:t>Boes</w:t>
      </w:r>
      <w:proofErr w:type="spellEnd"/>
    </w:p>
    <w:p w14:paraId="6B13D935" w14:textId="77777777" w:rsidR="00FE60C9" w:rsidRDefault="00FE60C9" w:rsidP="00FE60C9">
      <w:pPr>
        <w:jc w:val="center"/>
      </w:pPr>
      <w:r w:rsidRPr="00110F06">
        <w:rPr>
          <w:b/>
          <w:bCs/>
        </w:rPr>
        <w:t>Shelby Eatenton-</w:t>
      </w:r>
      <w:proofErr w:type="spellStart"/>
      <w:r w:rsidRPr="00110F06">
        <w:rPr>
          <w:b/>
          <w:bCs/>
        </w:rPr>
        <w:t>Latcherie</w:t>
      </w:r>
      <w:proofErr w:type="spellEnd"/>
      <w:r>
        <w:t>: McKenna Ogrodnik</w:t>
      </w:r>
    </w:p>
    <w:p w14:paraId="7380ABEE" w14:textId="77777777" w:rsidR="00FE60C9" w:rsidRDefault="00FE60C9" w:rsidP="00FE60C9">
      <w:pPr>
        <w:jc w:val="center"/>
      </w:pPr>
      <w:proofErr w:type="spellStart"/>
      <w:r w:rsidRPr="00110F06">
        <w:rPr>
          <w:b/>
          <w:bCs/>
        </w:rPr>
        <w:t>Truvy</w:t>
      </w:r>
      <w:proofErr w:type="spellEnd"/>
      <w:r w:rsidRPr="00110F06">
        <w:rPr>
          <w:b/>
          <w:bCs/>
        </w:rPr>
        <w:t xml:space="preserve"> Jones</w:t>
      </w:r>
      <w:r>
        <w:t xml:space="preserve">: Ashlee Quinn </w:t>
      </w:r>
    </w:p>
    <w:p w14:paraId="2A50B609" w14:textId="77777777" w:rsidR="00FE60C9" w:rsidRDefault="00FE60C9" w:rsidP="00FE60C9">
      <w:pPr>
        <w:jc w:val="center"/>
      </w:pPr>
      <w:r w:rsidRPr="00110F06">
        <w:rPr>
          <w:b/>
          <w:bCs/>
        </w:rPr>
        <w:t>Annelle Dupuy- Desoto</w:t>
      </w:r>
      <w:r>
        <w:t>: Abby Luckett</w:t>
      </w:r>
    </w:p>
    <w:p w14:paraId="75643263" w14:textId="77777777" w:rsidR="00FE60C9" w:rsidRDefault="00FE60C9" w:rsidP="00FE60C9">
      <w:pPr>
        <w:jc w:val="center"/>
      </w:pPr>
      <w:r w:rsidRPr="00110F06">
        <w:rPr>
          <w:b/>
          <w:bCs/>
        </w:rPr>
        <w:t>U/S Shelby, Annelle:</w:t>
      </w:r>
      <w:r>
        <w:t xml:space="preserve"> Aubin Jefferson</w:t>
      </w:r>
    </w:p>
    <w:p w14:paraId="1FEDE5DF" w14:textId="77777777" w:rsidR="00FE60C9" w:rsidRDefault="00FE60C9" w:rsidP="00FE60C9">
      <w:pPr>
        <w:jc w:val="center"/>
      </w:pPr>
      <w:r w:rsidRPr="00110F06">
        <w:rPr>
          <w:b/>
          <w:bCs/>
        </w:rPr>
        <w:t xml:space="preserve">U/S </w:t>
      </w:r>
      <w:proofErr w:type="spellStart"/>
      <w:r w:rsidRPr="00110F06">
        <w:rPr>
          <w:b/>
          <w:bCs/>
        </w:rPr>
        <w:t>M’Lynn</w:t>
      </w:r>
      <w:proofErr w:type="spellEnd"/>
      <w:r w:rsidRPr="00110F06">
        <w:rPr>
          <w:b/>
          <w:bCs/>
        </w:rPr>
        <w:t xml:space="preserve">, </w:t>
      </w:r>
      <w:proofErr w:type="spellStart"/>
      <w:r w:rsidRPr="00110F06">
        <w:rPr>
          <w:b/>
          <w:bCs/>
        </w:rPr>
        <w:t>Truvy</w:t>
      </w:r>
      <w:proofErr w:type="spellEnd"/>
      <w:r w:rsidRPr="00110F06">
        <w:rPr>
          <w:b/>
          <w:bCs/>
        </w:rPr>
        <w:t>, Clairee:</w:t>
      </w:r>
      <w:r>
        <w:t xml:space="preserve"> Lacey Steele </w:t>
      </w:r>
    </w:p>
    <w:p w14:paraId="625C3E03" w14:textId="77777777" w:rsidR="00FE60C9" w:rsidRDefault="00FE60C9" w:rsidP="00A15536">
      <w:pPr>
        <w:jc w:val="center"/>
      </w:pPr>
      <w:r>
        <w:t>*Appears through the courtesy of Actors’ Equity Association, the Union of Professional Actors and Stage Managers in the United States.</w:t>
      </w:r>
    </w:p>
    <w:p w14:paraId="6167FCE6" w14:textId="77777777" w:rsidR="00C3331D" w:rsidRDefault="00C3331D" w:rsidP="00F660B2"/>
    <w:p w14:paraId="3100EA70" w14:textId="60D8D93C" w:rsidR="00F660B2" w:rsidRPr="00545254" w:rsidRDefault="00F660B2" w:rsidP="00F660B2">
      <w:pPr>
        <w:rPr>
          <w:rFonts w:ascii="Segoe UI" w:hAnsi="Segoe UI" w:cs="Segoe UI"/>
        </w:rPr>
      </w:pPr>
      <w:r w:rsidRPr="00545254">
        <w:rPr>
          <w:rFonts w:ascii="Segoe UI" w:hAnsi="Segoe UI" w:cs="Segoe UI"/>
        </w:rPr>
        <w:t>“</w:t>
      </w:r>
      <w:r w:rsidR="00545254" w:rsidRPr="00545254">
        <w:rPr>
          <w:rFonts w:ascii="Segoe UI" w:hAnsi="Segoe UI" w:cs="Segoe UI"/>
        </w:rPr>
        <w:t>I’m really stoked to get the opportunity to help share this funny, bittersweet play with SKYPAC audiences at their state-of-the-art theatre along with an immensely talented cast and creative team. This production is one more reason for me to be thankful this Thanksgiving</w:t>
      </w:r>
      <w:r w:rsidR="00545254">
        <w:rPr>
          <w:rFonts w:ascii="Segoe UI" w:hAnsi="Segoe UI" w:cs="Segoe UI"/>
        </w:rPr>
        <w:t xml:space="preserve">,” said Tim Altmeyer, </w:t>
      </w:r>
      <w:r w:rsidR="00CE135E">
        <w:rPr>
          <w:rFonts w:ascii="Segoe UI" w:hAnsi="Segoe UI" w:cs="Segoe UI"/>
        </w:rPr>
        <w:t xml:space="preserve">Broadway Veteran and Director of </w:t>
      </w:r>
      <w:r w:rsidR="00CE135E" w:rsidRPr="00CE135E">
        <w:rPr>
          <w:rFonts w:ascii="Segoe UI" w:hAnsi="Segoe UI" w:cs="Segoe UI"/>
          <w:i/>
          <w:iCs/>
        </w:rPr>
        <w:t>Steel Magnolias</w:t>
      </w:r>
      <w:r w:rsidR="00CE135E">
        <w:rPr>
          <w:rFonts w:ascii="Segoe UI" w:hAnsi="Segoe UI" w:cs="Segoe UI"/>
          <w:i/>
          <w:iCs/>
        </w:rPr>
        <w:t>.</w:t>
      </w:r>
    </w:p>
    <w:p w14:paraId="3E1045DD" w14:textId="77777777" w:rsidR="00BD7314" w:rsidRDefault="00F660B2" w:rsidP="00F660B2">
      <w:pPr>
        <w:rPr>
          <w:rFonts w:ascii="Segoe UI" w:hAnsi="Segoe UI" w:cs="Segoe UI"/>
        </w:rPr>
      </w:pPr>
      <w:r w:rsidRPr="00F660B2">
        <w:rPr>
          <w:rFonts w:ascii="Segoe UI" w:hAnsi="Segoe UI" w:cs="Segoe UI"/>
        </w:rPr>
        <w:t>Rehearsals begin</w:t>
      </w:r>
      <w:r w:rsidR="00A74CBA">
        <w:rPr>
          <w:rFonts w:ascii="Segoe UI" w:hAnsi="Segoe UI" w:cs="Segoe UI"/>
        </w:rPr>
        <w:t xml:space="preserve"> in January</w:t>
      </w:r>
      <w:r w:rsidRPr="00F660B2">
        <w:rPr>
          <w:rFonts w:ascii="Segoe UI" w:hAnsi="Segoe UI" w:cs="Segoe UI"/>
        </w:rPr>
        <w:t xml:space="preserve">, leading up to </w:t>
      </w:r>
      <w:r w:rsidR="00E0663B">
        <w:rPr>
          <w:rFonts w:ascii="Segoe UI" w:hAnsi="Segoe UI" w:cs="Segoe UI"/>
        </w:rPr>
        <w:t>t</w:t>
      </w:r>
      <w:r w:rsidR="00A74CBA">
        <w:rPr>
          <w:rFonts w:ascii="Segoe UI" w:hAnsi="Segoe UI" w:cs="Segoe UI"/>
        </w:rPr>
        <w:t xml:space="preserve">wo </w:t>
      </w:r>
      <w:r w:rsidRPr="00F660B2">
        <w:rPr>
          <w:rFonts w:ascii="Segoe UI" w:hAnsi="Segoe UI" w:cs="Segoe UI"/>
        </w:rPr>
        <w:t xml:space="preserve">performances </w:t>
      </w:r>
      <w:r w:rsidR="00E0663B">
        <w:rPr>
          <w:rFonts w:ascii="Segoe UI" w:hAnsi="Segoe UI" w:cs="Segoe UI"/>
        </w:rPr>
        <w:t>spanning across</w:t>
      </w:r>
      <w:r w:rsidRPr="00F660B2">
        <w:rPr>
          <w:rFonts w:ascii="Segoe UI" w:hAnsi="Segoe UI" w:cs="Segoe UI"/>
        </w:rPr>
        <w:t xml:space="preserve"> </w:t>
      </w:r>
      <w:r w:rsidR="00A74CBA">
        <w:rPr>
          <w:rFonts w:ascii="Segoe UI" w:hAnsi="Segoe UI" w:cs="Segoe UI"/>
          <w:b/>
          <w:bCs/>
        </w:rPr>
        <w:t>Satur</w:t>
      </w:r>
      <w:r w:rsidRPr="00F660B2">
        <w:rPr>
          <w:rFonts w:ascii="Segoe UI" w:hAnsi="Segoe UI" w:cs="Segoe UI"/>
          <w:b/>
          <w:bCs/>
        </w:rPr>
        <w:t xml:space="preserve">day, </w:t>
      </w:r>
      <w:r w:rsidR="00A74CBA">
        <w:rPr>
          <w:rFonts w:ascii="Segoe UI" w:hAnsi="Segoe UI" w:cs="Segoe UI"/>
          <w:b/>
          <w:bCs/>
        </w:rPr>
        <w:t>February</w:t>
      </w:r>
      <w:r w:rsidR="00B400EB">
        <w:rPr>
          <w:rFonts w:ascii="Segoe UI" w:hAnsi="Segoe UI" w:cs="Segoe UI"/>
          <w:b/>
          <w:bCs/>
        </w:rPr>
        <w:t xml:space="preserve"> 2</w:t>
      </w:r>
      <w:r w:rsidR="005F56DC">
        <w:rPr>
          <w:rFonts w:ascii="Segoe UI" w:hAnsi="Segoe UI" w:cs="Segoe UI"/>
          <w:b/>
          <w:bCs/>
        </w:rPr>
        <w:t>1,</w:t>
      </w:r>
      <w:r w:rsidRPr="00F660B2">
        <w:rPr>
          <w:rFonts w:ascii="Segoe UI" w:hAnsi="Segoe UI" w:cs="Segoe UI"/>
          <w:b/>
          <w:bCs/>
        </w:rPr>
        <w:t xml:space="preserve"> and S</w:t>
      </w:r>
      <w:r w:rsidR="00A74CBA">
        <w:rPr>
          <w:rFonts w:ascii="Segoe UI" w:hAnsi="Segoe UI" w:cs="Segoe UI"/>
          <w:b/>
          <w:bCs/>
        </w:rPr>
        <w:t>un</w:t>
      </w:r>
      <w:r w:rsidRPr="00F660B2">
        <w:rPr>
          <w:rFonts w:ascii="Segoe UI" w:hAnsi="Segoe UI" w:cs="Segoe UI"/>
          <w:b/>
          <w:bCs/>
        </w:rPr>
        <w:t xml:space="preserve">day, </w:t>
      </w:r>
      <w:r w:rsidR="00A74CBA">
        <w:rPr>
          <w:rFonts w:ascii="Segoe UI" w:hAnsi="Segoe UI" w:cs="Segoe UI"/>
          <w:b/>
          <w:bCs/>
        </w:rPr>
        <w:t>February</w:t>
      </w:r>
      <w:r w:rsidR="005F56DC">
        <w:rPr>
          <w:rFonts w:ascii="Segoe UI" w:hAnsi="Segoe UI" w:cs="Segoe UI"/>
          <w:b/>
          <w:bCs/>
        </w:rPr>
        <w:t xml:space="preserve"> 22</w:t>
      </w:r>
      <w:r w:rsidRPr="00F660B2">
        <w:rPr>
          <w:rFonts w:ascii="Segoe UI" w:hAnsi="Segoe UI" w:cs="Segoe UI"/>
        </w:rPr>
        <w:t>, at the Southern Kentucky Performing Arts Center (SKYPAC).</w:t>
      </w:r>
      <w:r w:rsidR="00A74CBA">
        <w:rPr>
          <w:rFonts w:ascii="Segoe UI" w:hAnsi="Segoe UI" w:cs="Segoe UI"/>
        </w:rPr>
        <w:t xml:space="preserve"> </w:t>
      </w:r>
      <w:r w:rsidR="00CE135E">
        <w:rPr>
          <w:rFonts w:ascii="Segoe UI" w:hAnsi="Segoe UI" w:cs="Segoe UI"/>
        </w:rPr>
        <w:t>“</w:t>
      </w:r>
      <w:r w:rsidR="00CE135E" w:rsidRPr="00545254">
        <w:rPr>
          <w:rFonts w:ascii="Segoe UI" w:hAnsi="Segoe UI" w:cs="Segoe UI"/>
        </w:rPr>
        <w:t xml:space="preserve">We </w:t>
      </w:r>
      <w:r w:rsidR="00CE135E">
        <w:rPr>
          <w:rFonts w:ascii="Segoe UI" w:hAnsi="Segoe UI" w:cs="Segoe UI"/>
        </w:rPr>
        <w:t xml:space="preserve">are </w:t>
      </w:r>
      <w:r w:rsidR="00C3331D">
        <w:rPr>
          <w:rFonts w:ascii="Segoe UI" w:hAnsi="Segoe UI" w:cs="Segoe UI"/>
        </w:rPr>
        <w:t xml:space="preserve">also </w:t>
      </w:r>
      <w:r w:rsidR="00CE135E">
        <w:rPr>
          <w:rFonts w:ascii="Segoe UI" w:hAnsi="Segoe UI" w:cs="Segoe UI"/>
        </w:rPr>
        <w:t xml:space="preserve">looking forward to </w:t>
      </w:r>
      <w:r w:rsidR="00CE135E" w:rsidRPr="00545254">
        <w:rPr>
          <w:rFonts w:ascii="Segoe UI" w:hAnsi="Segoe UI" w:cs="Segoe UI"/>
        </w:rPr>
        <w:t>taking this show on the road (a Ramsey Theatre Company first) to the River</w:t>
      </w:r>
      <w:r w:rsidR="00CE135E">
        <w:rPr>
          <w:rFonts w:ascii="Segoe UI" w:hAnsi="Segoe UI" w:cs="Segoe UI"/>
        </w:rPr>
        <w:t>P</w:t>
      </w:r>
      <w:r w:rsidR="00CE135E" w:rsidRPr="00545254">
        <w:rPr>
          <w:rFonts w:ascii="Segoe UI" w:hAnsi="Segoe UI" w:cs="Segoe UI"/>
        </w:rPr>
        <w:t>ark Center in Owensboro</w:t>
      </w:r>
      <w:r w:rsidR="00CE135E">
        <w:rPr>
          <w:rFonts w:ascii="Segoe UI" w:hAnsi="Segoe UI" w:cs="Segoe UI"/>
        </w:rPr>
        <w:t xml:space="preserve"> on February 28th,</w:t>
      </w:r>
      <w:r w:rsidR="00CE135E">
        <w:rPr>
          <w:rFonts w:ascii="Segoe UI" w:hAnsi="Segoe UI" w:cs="Segoe UI"/>
        </w:rPr>
        <w:t xml:space="preserve">” </w:t>
      </w:r>
      <w:r w:rsidR="00CE135E">
        <w:rPr>
          <w:rFonts w:ascii="Segoe UI" w:hAnsi="Segoe UI" w:cs="Segoe UI"/>
        </w:rPr>
        <w:t xml:space="preserve">said Diane DiCroce Producing Artistic Director of Ramsey Theatre Company. </w:t>
      </w:r>
    </w:p>
    <w:p w14:paraId="28BBEB4B" w14:textId="7A12CB5A" w:rsidR="004525C4" w:rsidRPr="005F56DC" w:rsidRDefault="004525C4" w:rsidP="00F660B2">
      <w:pPr>
        <w:rPr>
          <w:rFonts w:ascii="Segoe UI" w:hAnsi="Segoe UI" w:cs="Segoe UI"/>
        </w:rPr>
      </w:pPr>
      <w:r w:rsidRPr="00F660B2">
        <w:rPr>
          <w:rFonts w:ascii="Segoe UI" w:hAnsi="Segoe UI" w:cs="Segoe UI"/>
        </w:rPr>
        <w:t xml:space="preserve">Tickets are </w:t>
      </w:r>
      <w:r>
        <w:rPr>
          <w:rFonts w:ascii="Segoe UI" w:hAnsi="Segoe UI" w:cs="Segoe UI"/>
        </w:rPr>
        <w:t xml:space="preserve">on sale now and </w:t>
      </w:r>
      <w:r w:rsidRPr="00F660B2">
        <w:rPr>
          <w:rFonts w:ascii="Segoe UI" w:hAnsi="Segoe UI" w:cs="Segoe UI"/>
        </w:rPr>
        <w:t xml:space="preserve">available at </w:t>
      </w:r>
      <w:hyperlink r:id="rId7" w:history="1">
        <w:r w:rsidRPr="00404A9C">
          <w:rPr>
            <w:rStyle w:val="Hyperlink"/>
            <w:rFonts w:ascii="Segoe UI" w:hAnsi="Segoe UI" w:cs="Segoe UI"/>
            <w:b/>
            <w:bCs/>
          </w:rPr>
          <w:t>www.theskypac.com</w:t>
        </w:r>
      </w:hyperlink>
      <w:r w:rsidRPr="00F660B2">
        <w:rPr>
          <w:rFonts w:ascii="Segoe UI" w:hAnsi="Segoe UI" w:cs="Segoe UI"/>
        </w:rPr>
        <w:t xml:space="preserve">, by phone at </w:t>
      </w:r>
      <w:r w:rsidRPr="00F660B2">
        <w:rPr>
          <w:rFonts w:ascii="Segoe UI" w:hAnsi="Segoe UI" w:cs="Segoe UI"/>
          <w:b/>
          <w:bCs/>
        </w:rPr>
        <w:t>(270) 904-1880</w:t>
      </w:r>
      <w:r w:rsidRPr="00F660B2">
        <w:rPr>
          <w:rFonts w:ascii="Segoe UI" w:hAnsi="Segoe UI" w:cs="Segoe UI"/>
        </w:rPr>
        <w:t xml:space="preserve">, or in person at </w:t>
      </w:r>
      <w:r w:rsidRPr="00F660B2">
        <w:rPr>
          <w:rFonts w:ascii="Segoe UI" w:hAnsi="Segoe UI" w:cs="Segoe UI"/>
          <w:b/>
          <w:bCs/>
        </w:rPr>
        <w:t>601 College Street, Bowling Green, KY</w:t>
      </w:r>
      <w:r w:rsidRPr="00F660B2">
        <w:rPr>
          <w:rFonts w:ascii="Segoe UI" w:hAnsi="Segoe UI" w:cs="Segoe UI"/>
        </w:rPr>
        <w:t xml:space="preserve">. </w:t>
      </w:r>
    </w:p>
    <w:p w14:paraId="5428CDC8" w14:textId="12F6DEB7" w:rsidR="00C54078" w:rsidRDefault="00C54078" w:rsidP="00F660B2">
      <w:pPr>
        <w:rPr>
          <w:rFonts w:ascii="Segoe UI" w:hAnsi="Segoe UI" w:cs="Segoe UI"/>
        </w:rPr>
      </w:pPr>
      <w:r w:rsidRPr="00C54078">
        <w:rPr>
          <w:rFonts w:ascii="Segoe UI" w:hAnsi="Segoe UI" w:cs="Segoe UI"/>
        </w:rPr>
        <w:t>SKYPAC’s 2025–2026 Broadway Series is sponsored by Greenwood Ford Lincoln.</w:t>
      </w:r>
      <w:r w:rsidRPr="00C54078">
        <w:rPr>
          <w:rFonts w:ascii="Segoe UI" w:hAnsi="Segoe UI" w:cs="Segoe UI"/>
        </w:rPr>
        <w:br/>
      </w:r>
      <w:r w:rsidR="00CE135E">
        <w:rPr>
          <w:rFonts w:ascii="Segoe UI" w:hAnsi="Segoe UI" w:cs="Segoe UI"/>
          <w:i/>
          <w:iCs/>
        </w:rPr>
        <w:t xml:space="preserve">Steel Magnolias </w:t>
      </w:r>
      <w:r w:rsidRPr="00C54078">
        <w:rPr>
          <w:rFonts w:ascii="Segoe UI" w:hAnsi="Segoe UI" w:cs="Segoe UI"/>
        </w:rPr>
        <w:t xml:space="preserve">is sponsored by </w:t>
      </w:r>
      <w:r w:rsidR="00C3331D">
        <w:rPr>
          <w:rFonts w:ascii="Segoe UI" w:hAnsi="Segoe UI" w:cs="Segoe UI"/>
        </w:rPr>
        <w:t xml:space="preserve">Service One Credit Union </w:t>
      </w:r>
      <w:r w:rsidRPr="00C54078">
        <w:rPr>
          <w:rFonts w:ascii="Segoe UI" w:hAnsi="Segoe UI" w:cs="Segoe UI"/>
        </w:rPr>
        <w:t xml:space="preserve">and </w:t>
      </w:r>
      <w:r w:rsidR="00C3331D">
        <w:rPr>
          <w:rFonts w:ascii="Segoe UI" w:hAnsi="Segoe UI" w:cs="Segoe UI"/>
        </w:rPr>
        <w:t>co-sponsored by Med Center Health</w:t>
      </w:r>
      <w:r w:rsidRPr="00C54078">
        <w:rPr>
          <w:rFonts w:ascii="Segoe UI" w:hAnsi="Segoe UI" w:cs="Segoe UI"/>
        </w:rPr>
        <w:t xml:space="preserve">. </w:t>
      </w:r>
    </w:p>
    <w:p w14:paraId="60E9C78E" w14:textId="77777777" w:rsidR="009B1950" w:rsidRDefault="009B1950" w:rsidP="00DF4196">
      <w:pPr>
        <w:rPr>
          <w:rFonts w:ascii="Segoe UI" w:hAnsi="Segoe UI" w:cs="Segoe UI"/>
          <w:b/>
          <w:bCs/>
        </w:rPr>
      </w:pPr>
    </w:p>
    <w:p w14:paraId="30687D31" w14:textId="77777777" w:rsidR="009B1950" w:rsidRDefault="009B1950" w:rsidP="00DF4196">
      <w:pPr>
        <w:rPr>
          <w:rFonts w:ascii="Segoe UI" w:hAnsi="Segoe UI" w:cs="Segoe UI"/>
          <w:b/>
          <w:bCs/>
        </w:rPr>
      </w:pPr>
    </w:p>
    <w:p w14:paraId="225515DC" w14:textId="03996FF3" w:rsidR="00DF4196" w:rsidRPr="00F660B2" w:rsidRDefault="00DF4196" w:rsidP="00DF4196">
      <w:pPr>
        <w:rPr>
          <w:rFonts w:ascii="Segoe UI" w:hAnsi="Segoe UI" w:cs="Segoe UI"/>
          <w:b/>
          <w:bCs/>
        </w:rPr>
      </w:pPr>
      <w:r w:rsidRPr="00F660B2">
        <w:rPr>
          <w:rFonts w:ascii="Segoe UI" w:hAnsi="Segoe UI" w:cs="Segoe UI"/>
          <w:b/>
          <w:bCs/>
        </w:rPr>
        <w:lastRenderedPageBreak/>
        <w:t>ABOUT RAMSEY THEATRE COMPANY</w:t>
      </w:r>
    </w:p>
    <w:p w14:paraId="353462CD" w14:textId="77777777" w:rsidR="00DF4196" w:rsidRPr="00F660B2" w:rsidRDefault="00DF4196" w:rsidP="00DF4196">
      <w:pPr>
        <w:rPr>
          <w:rFonts w:ascii="Segoe UI" w:hAnsi="Segoe UI" w:cs="Segoe UI"/>
        </w:rPr>
      </w:pPr>
      <w:r w:rsidRPr="00F660B2">
        <w:rPr>
          <w:rFonts w:ascii="Segoe UI" w:hAnsi="Segoe UI" w:cs="Segoe UI"/>
        </w:rPr>
        <w:t>The Ramsey Theatre Company was formed through a generous gift from Robert P. Ramsey to produce professional-level musical theatre for the BRADD region. The Rita and Jim Scott Concert Hall at SKYPAC serves as its primary home.</w:t>
      </w:r>
      <w:r>
        <w:rPr>
          <w:rFonts w:ascii="Segoe UI" w:hAnsi="Segoe UI" w:cs="Segoe UI"/>
        </w:rPr>
        <w:t xml:space="preserve"> </w:t>
      </w:r>
      <w:r w:rsidRPr="00ED70F9">
        <w:rPr>
          <w:rFonts w:ascii="Segoe UI" w:hAnsi="Segoe UI" w:cs="Segoe UI"/>
        </w:rPr>
        <w:t xml:space="preserve">Auditions are held Nationally through </w:t>
      </w:r>
      <w:r>
        <w:rPr>
          <w:rFonts w:ascii="Segoe UI" w:hAnsi="Segoe UI" w:cs="Segoe UI"/>
        </w:rPr>
        <w:t xml:space="preserve">online </w:t>
      </w:r>
      <w:r w:rsidRPr="00ED70F9">
        <w:rPr>
          <w:rFonts w:ascii="Segoe UI" w:hAnsi="Segoe UI" w:cs="Segoe UI"/>
        </w:rPr>
        <w:t xml:space="preserve">submissions and in-person auditions in New York City. Auditions for locally and regionally based actors are held in-person at </w:t>
      </w:r>
      <w:proofErr w:type="gramStart"/>
      <w:r w:rsidRPr="00ED70F9">
        <w:rPr>
          <w:rFonts w:ascii="Segoe UI" w:hAnsi="Segoe UI" w:cs="Segoe UI"/>
        </w:rPr>
        <w:t>the SKYPAC</w:t>
      </w:r>
      <w:proofErr w:type="gramEnd"/>
      <w:r w:rsidRPr="00ED70F9">
        <w:rPr>
          <w:rFonts w:ascii="Segoe UI" w:hAnsi="Segoe UI" w:cs="Segoe UI"/>
        </w:rPr>
        <w:t>.</w:t>
      </w:r>
      <w:r w:rsidRPr="00F660B2">
        <w:rPr>
          <w:rFonts w:ascii="Segoe UI" w:hAnsi="Segoe UI" w:cs="Segoe UI"/>
        </w:rPr>
        <w:t xml:space="preserve"> Orchestra Kentucky provides live accompaniment in the Robin and David Ciochetty orchestra pit.</w:t>
      </w:r>
    </w:p>
    <w:p w14:paraId="35BF300F" w14:textId="77777777" w:rsidR="00DF4196" w:rsidRPr="00F660B2" w:rsidRDefault="00DF4196" w:rsidP="00DF4196">
      <w:pPr>
        <w:rPr>
          <w:rFonts w:ascii="Segoe UI" w:hAnsi="Segoe UI" w:cs="Segoe UI"/>
        </w:rPr>
      </w:pPr>
      <w:r>
        <w:rPr>
          <w:rFonts w:ascii="Segoe UI" w:hAnsi="Segoe UI" w:cs="Segoe UI"/>
        </w:rPr>
        <w:pict w14:anchorId="6A4CE0B3">
          <v:rect id="_x0000_i1029" style="width:0;height:1.5pt" o:hralign="center" o:hrstd="t" o:hr="t" fillcolor="#a0a0a0" stroked="f"/>
        </w:pict>
      </w:r>
    </w:p>
    <w:p w14:paraId="02A38446" w14:textId="77777777" w:rsidR="00DF4196" w:rsidRPr="006935D3" w:rsidRDefault="00DF4196" w:rsidP="00DF4196">
      <w:pPr>
        <w:rPr>
          <w:rFonts w:ascii="Segoe UI" w:hAnsi="Segoe UI" w:cs="Segoe UI"/>
          <w:b/>
          <w:bCs/>
        </w:rPr>
      </w:pPr>
      <w:r w:rsidRPr="006935D3">
        <w:rPr>
          <w:rFonts w:ascii="Segoe UI" w:hAnsi="Segoe UI" w:cs="Segoe UI"/>
          <w:b/>
          <w:bCs/>
        </w:rPr>
        <w:t>ABOUT SKYPAC</w:t>
      </w:r>
    </w:p>
    <w:p w14:paraId="56161638" w14:textId="77777777" w:rsidR="00DF4196" w:rsidRPr="006935D3" w:rsidRDefault="00DF4196" w:rsidP="00DF4196">
      <w:pPr>
        <w:rPr>
          <w:rFonts w:ascii="Segoe UI" w:hAnsi="Segoe UI" w:cs="Segoe UI"/>
          <w:color w:val="000000" w:themeColor="text1"/>
        </w:rPr>
      </w:pPr>
      <w:r w:rsidRPr="006935D3">
        <w:rPr>
          <w:rFonts w:ascii="Segoe UI" w:hAnsi="Segoe UI" w:cs="Segoe UI"/>
          <w:color w:val="000000" w:themeColor="text1"/>
        </w:rPr>
        <w:t xml:space="preserve">The Southern Kentucky Performing Arts Center (SKYPAC) is a premier arts and entertainment venue located in downtown Bowling Green, KY. Home to Ramsey Theatre Company, Orchestra Kentucky, and BG </w:t>
      </w:r>
      <w:proofErr w:type="spellStart"/>
      <w:r w:rsidRPr="006935D3">
        <w:rPr>
          <w:rFonts w:ascii="Segoe UI" w:hAnsi="Segoe UI" w:cs="Segoe UI"/>
          <w:color w:val="000000" w:themeColor="text1"/>
        </w:rPr>
        <w:t>OnStage</w:t>
      </w:r>
      <w:proofErr w:type="spellEnd"/>
      <w:r w:rsidRPr="006935D3">
        <w:rPr>
          <w:rFonts w:ascii="Segoe UI" w:hAnsi="Segoe UI" w:cs="Segoe UI"/>
          <w:color w:val="000000" w:themeColor="text1"/>
        </w:rPr>
        <w:t xml:space="preserve">, SKYPAC presents a diverse lineup of Broadway shows, concerts, educational programs, and original theatrical productions that enrich the cultural life of the region. For more information, visit </w:t>
      </w:r>
      <w:hyperlink r:id="rId8" w:tgtFrame="_blank" w:history="1">
        <w:r w:rsidRPr="006935D3">
          <w:rPr>
            <w:rStyle w:val="Hyperlink"/>
            <w:rFonts w:ascii="Segoe UI" w:hAnsi="Segoe UI" w:cs="Segoe UI"/>
            <w:color w:val="000000" w:themeColor="text1"/>
          </w:rPr>
          <w:t>www.theskypac.com</w:t>
        </w:r>
      </w:hyperlink>
      <w:r w:rsidRPr="006935D3">
        <w:rPr>
          <w:rFonts w:ascii="Segoe UI" w:hAnsi="Segoe UI" w:cs="Segoe UI"/>
          <w:color w:val="000000" w:themeColor="text1"/>
        </w:rPr>
        <w:t>. </w:t>
      </w:r>
    </w:p>
    <w:p w14:paraId="285F434E" w14:textId="77777777" w:rsidR="00DF4196" w:rsidRPr="00F660B2" w:rsidRDefault="00DF4196" w:rsidP="00DF4196"/>
    <w:p w14:paraId="6E130251" w14:textId="77777777" w:rsidR="00DF4196" w:rsidRPr="003C01D4" w:rsidRDefault="00DF4196" w:rsidP="00F660B2">
      <w:pPr>
        <w:rPr>
          <w:rFonts w:ascii="Segoe UI" w:hAnsi="Segoe UI" w:cs="Segoe UI"/>
          <w:b/>
          <w:bCs/>
        </w:rPr>
      </w:pPr>
    </w:p>
    <w:p w14:paraId="335FD4A6" w14:textId="77777777" w:rsidR="00855853" w:rsidRDefault="00855853" w:rsidP="00F660B2">
      <w:pPr>
        <w:rPr>
          <w:rFonts w:ascii="Segoe UI" w:hAnsi="Segoe UI" w:cs="Segoe UI"/>
          <w:b/>
          <w:bCs/>
        </w:rPr>
      </w:pPr>
    </w:p>
    <w:p w14:paraId="52FF04CB" w14:textId="77777777" w:rsidR="00855853" w:rsidRDefault="00855853" w:rsidP="00F660B2">
      <w:pPr>
        <w:rPr>
          <w:rFonts w:ascii="Segoe UI" w:hAnsi="Segoe UI" w:cs="Segoe UI"/>
          <w:b/>
          <w:bCs/>
        </w:rPr>
      </w:pPr>
    </w:p>
    <w:p w14:paraId="5480A78E" w14:textId="77777777" w:rsidR="00855853" w:rsidRDefault="00855853" w:rsidP="00F660B2">
      <w:pPr>
        <w:rPr>
          <w:rFonts w:ascii="Segoe UI" w:hAnsi="Segoe UI" w:cs="Segoe UI"/>
          <w:b/>
          <w:bCs/>
        </w:rPr>
      </w:pPr>
    </w:p>
    <w:p w14:paraId="78D913AD" w14:textId="77777777" w:rsidR="00855853" w:rsidRDefault="00855853" w:rsidP="00F660B2">
      <w:pPr>
        <w:rPr>
          <w:rFonts w:ascii="Segoe UI" w:hAnsi="Segoe UI" w:cs="Segoe UI"/>
          <w:b/>
          <w:bCs/>
        </w:rPr>
      </w:pPr>
    </w:p>
    <w:p w14:paraId="0EB8AC6D" w14:textId="77777777" w:rsidR="00855853" w:rsidRDefault="00855853" w:rsidP="00F660B2">
      <w:pPr>
        <w:rPr>
          <w:rFonts w:ascii="Segoe UI" w:hAnsi="Segoe UI" w:cs="Segoe UI"/>
          <w:b/>
          <w:bCs/>
        </w:rPr>
      </w:pPr>
    </w:p>
    <w:p w14:paraId="7E1DD95F" w14:textId="77777777" w:rsidR="00855853" w:rsidRDefault="00855853" w:rsidP="00F660B2">
      <w:pPr>
        <w:rPr>
          <w:rFonts w:ascii="Segoe UI" w:hAnsi="Segoe UI" w:cs="Segoe UI"/>
          <w:b/>
          <w:bCs/>
        </w:rPr>
      </w:pPr>
    </w:p>
    <w:p w14:paraId="75880091" w14:textId="77777777" w:rsidR="00855853" w:rsidRDefault="00855853" w:rsidP="00F660B2">
      <w:pPr>
        <w:rPr>
          <w:rFonts w:ascii="Segoe UI" w:hAnsi="Segoe UI" w:cs="Segoe UI"/>
          <w:b/>
          <w:bCs/>
        </w:rPr>
      </w:pPr>
    </w:p>
    <w:p w14:paraId="4AF160EF" w14:textId="77777777" w:rsidR="00855853" w:rsidRDefault="00855853" w:rsidP="00F660B2">
      <w:pPr>
        <w:rPr>
          <w:rFonts w:ascii="Segoe UI" w:hAnsi="Segoe UI" w:cs="Segoe UI"/>
          <w:b/>
          <w:bCs/>
        </w:rPr>
      </w:pPr>
    </w:p>
    <w:p w14:paraId="62BED30C" w14:textId="77777777" w:rsidR="00855853" w:rsidRDefault="00855853" w:rsidP="00F660B2">
      <w:pPr>
        <w:rPr>
          <w:rFonts w:ascii="Segoe UI" w:hAnsi="Segoe UI" w:cs="Segoe UI"/>
          <w:b/>
          <w:bCs/>
        </w:rPr>
      </w:pPr>
    </w:p>
    <w:p w14:paraId="7312AA48" w14:textId="77777777" w:rsidR="00855853" w:rsidRDefault="00855853" w:rsidP="00F660B2">
      <w:pPr>
        <w:rPr>
          <w:rFonts w:ascii="Segoe UI" w:hAnsi="Segoe UI" w:cs="Segoe UI"/>
          <w:b/>
          <w:bCs/>
        </w:rPr>
      </w:pPr>
    </w:p>
    <w:p w14:paraId="467EAC4B" w14:textId="4DB3500C" w:rsidR="00C3331D" w:rsidRDefault="00C3331D" w:rsidP="00F660B2">
      <w:pPr>
        <w:rPr>
          <w:rFonts w:ascii="Segoe UI" w:hAnsi="Segoe UI" w:cs="Segoe UI"/>
          <w:b/>
          <w:bCs/>
        </w:rPr>
      </w:pPr>
      <w:r>
        <w:rPr>
          <w:rFonts w:ascii="Segoe UI" w:hAnsi="Segoe UI" w:cs="Segoe UI"/>
          <w:b/>
          <w:bCs/>
        </w:rPr>
        <w:lastRenderedPageBreak/>
        <w:t>CAST BIOGRAPHIES</w:t>
      </w:r>
    </w:p>
    <w:p w14:paraId="143702DF" w14:textId="77777777" w:rsidR="00A641ED" w:rsidRDefault="00A641ED" w:rsidP="00F660B2">
      <w:pPr>
        <w:rPr>
          <w:rFonts w:ascii="Segoe UI" w:hAnsi="Segoe UI" w:cs="Segoe UI"/>
          <w:b/>
          <w:bCs/>
        </w:rPr>
      </w:pPr>
    </w:p>
    <w:p w14:paraId="3E1C5236" w14:textId="77777777" w:rsidR="00A641ED" w:rsidRDefault="00A641ED" w:rsidP="00A641ED">
      <w:pPr>
        <w:pStyle w:val="NormalWeb"/>
      </w:pPr>
      <w:r>
        <w:rPr>
          <w:noProof/>
        </w:rPr>
        <w:drawing>
          <wp:inline distT="0" distB="0" distL="0" distR="0" wp14:anchorId="5F8AC86B" wp14:editId="76E9E613">
            <wp:extent cx="2238375" cy="2667397"/>
            <wp:effectExtent l="0" t="0" r="0" b="0"/>
            <wp:docPr id="1" name="Picture 1" descr="A person in a white blou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in a white blouse&#10;&#10;AI-generated content may b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42734" cy="2672592"/>
                    </a:xfrm>
                    <a:prstGeom prst="rect">
                      <a:avLst/>
                    </a:prstGeom>
                    <a:noFill/>
                    <a:ln>
                      <a:noFill/>
                    </a:ln>
                  </pic:spPr>
                </pic:pic>
              </a:graphicData>
            </a:graphic>
          </wp:inline>
        </w:drawing>
      </w:r>
    </w:p>
    <w:p w14:paraId="7169D158" w14:textId="6D43496E" w:rsidR="00C3331D" w:rsidRDefault="007501EB" w:rsidP="00C3331D">
      <w:pPr>
        <w:rPr>
          <w:rFonts w:ascii="Segoe UI" w:hAnsi="Segoe UI" w:cs="Segoe UI"/>
        </w:rPr>
      </w:pPr>
      <w:r w:rsidRPr="00A641ED">
        <w:rPr>
          <w:rFonts w:ascii="Segoe UI" w:hAnsi="Segoe UI" w:cs="Segoe UI"/>
          <w:b/>
          <w:bCs/>
        </w:rPr>
        <w:t>Catherine Mary Stewart (</w:t>
      </w:r>
      <w:proofErr w:type="spellStart"/>
      <w:r w:rsidRPr="00A641ED">
        <w:rPr>
          <w:rFonts w:ascii="Segoe UI" w:hAnsi="Segoe UI" w:cs="Segoe UI"/>
          <w:b/>
          <w:bCs/>
        </w:rPr>
        <w:t>M’Lynn</w:t>
      </w:r>
      <w:proofErr w:type="spellEnd"/>
      <w:r w:rsidRPr="00A641ED">
        <w:rPr>
          <w:rFonts w:ascii="Segoe UI" w:hAnsi="Segoe UI" w:cs="Segoe UI"/>
          <w:b/>
          <w:bCs/>
        </w:rPr>
        <w:t xml:space="preserve"> Eatenton</w:t>
      </w:r>
      <w:r w:rsidRPr="00A641ED">
        <w:rPr>
          <w:rFonts w:ascii="Segoe UI" w:hAnsi="Segoe UI" w:cs="Segoe UI"/>
          <w:b/>
          <w:bCs/>
        </w:rPr>
        <w:t xml:space="preserve">) </w:t>
      </w:r>
      <w:r w:rsidR="00C3331D" w:rsidRPr="00A641ED">
        <w:rPr>
          <w:rFonts w:ascii="Segoe UI" w:hAnsi="Segoe UI" w:cs="Segoe UI"/>
        </w:rPr>
        <w:t xml:space="preserve">is a veteran of over 40 years as an actor. She began her performing career in Edmonton, Canada. After graduating from high school, Catherine enrolled in the highly regarded performing arts school, London Studio Centre, in London, England. During her tenure at the school, Catherine auditioned for the feature film, </w:t>
      </w:r>
      <w:r w:rsidR="00C3331D" w:rsidRPr="00A641ED">
        <w:rPr>
          <w:rFonts w:ascii="Segoe UI" w:hAnsi="Segoe UI" w:cs="Segoe UI"/>
          <w:b/>
          <w:bCs/>
        </w:rPr>
        <w:t>“The Apple”</w:t>
      </w:r>
      <w:r w:rsidR="00C3331D" w:rsidRPr="00A641ED">
        <w:rPr>
          <w:rFonts w:ascii="Segoe UI" w:hAnsi="Segoe UI" w:cs="Segoe UI"/>
        </w:rPr>
        <w:t xml:space="preserve">, and was cast in the lead female role of </w:t>
      </w:r>
      <w:r w:rsidR="00C3331D" w:rsidRPr="00A641ED">
        <w:rPr>
          <w:rFonts w:ascii="Segoe UI" w:hAnsi="Segoe UI" w:cs="Segoe UI"/>
          <w:b/>
          <w:bCs/>
        </w:rPr>
        <w:t>“Bibi”</w:t>
      </w:r>
      <w:r w:rsidR="00C3331D" w:rsidRPr="00A641ED">
        <w:rPr>
          <w:rFonts w:ascii="Segoe UI" w:hAnsi="Segoe UI" w:cs="Segoe UI"/>
        </w:rPr>
        <w:t xml:space="preserve">. The film was shot in Berlin, Germany for six weeks. After the release of </w:t>
      </w:r>
      <w:r w:rsidR="00C3331D" w:rsidRPr="00A641ED">
        <w:rPr>
          <w:rFonts w:ascii="Segoe UI" w:hAnsi="Segoe UI" w:cs="Segoe UI"/>
          <w:b/>
          <w:bCs/>
        </w:rPr>
        <w:t>“The Apple”</w:t>
      </w:r>
      <w:r w:rsidR="00C3331D" w:rsidRPr="00A641ED">
        <w:rPr>
          <w:rFonts w:ascii="Segoe UI" w:hAnsi="Segoe UI" w:cs="Segoe UI"/>
        </w:rPr>
        <w:t xml:space="preserve"> debuting at the Montreal Film Festival, Stewart moved to Los Angeles, California. Catherine landed the role of “</w:t>
      </w:r>
      <w:r w:rsidR="00C3331D" w:rsidRPr="00A641ED">
        <w:rPr>
          <w:rFonts w:ascii="Segoe UI" w:hAnsi="Segoe UI" w:cs="Segoe UI"/>
          <w:b/>
          <w:bCs/>
        </w:rPr>
        <w:t>Kayla Brady</w:t>
      </w:r>
      <w:r w:rsidR="00C3331D" w:rsidRPr="00A641ED">
        <w:rPr>
          <w:rFonts w:ascii="Segoe UI" w:hAnsi="Segoe UI" w:cs="Segoe UI"/>
        </w:rPr>
        <w:t xml:space="preserve">” on </w:t>
      </w:r>
      <w:r w:rsidR="00C3331D" w:rsidRPr="00A641ED">
        <w:rPr>
          <w:rFonts w:ascii="Segoe UI" w:hAnsi="Segoe UI" w:cs="Segoe UI"/>
          <w:b/>
        </w:rPr>
        <w:t>“Days of Our Lives”</w:t>
      </w:r>
      <w:r w:rsidR="00C3331D" w:rsidRPr="00A641ED">
        <w:rPr>
          <w:rFonts w:ascii="Segoe UI" w:hAnsi="Segoe UI" w:cs="Segoe UI"/>
        </w:rPr>
        <w:t xml:space="preserve">. Kayla remains one of the most popular characters on </w:t>
      </w:r>
      <w:r w:rsidR="00C3331D" w:rsidRPr="00A641ED">
        <w:rPr>
          <w:rFonts w:ascii="Segoe UI" w:hAnsi="Segoe UI" w:cs="Segoe UI"/>
          <w:b/>
          <w:bCs/>
        </w:rPr>
        <w:t>“Days of Our Lives”</w:t>
      </w:r>
      <w:r w:rsidR="00C3331D" w:rsidRPr="00A641ED">
        <w:rPr>
          <w:rFonts w:ascii="Segoe UI" w:hAnsi="Segoe UI" w:cs="Segoe UI"/>
        </w:rPr>
        <w:t xml:space="preserve">. While still on the soap, Catherine was cast as the lead female character, </w:t>
      </w:r>
      <w:r w:rsidR="00C3331D" w:rsidRPr="00A641ED">
        <w:rPr>
          <w:rFonts w:ascii="Segoe UI" w:hAnsi="Segoe UI" w:cs="Segoe UI"/>
          <w:b/>
          <w:bCs/>
        </w:rPr>
        <w:t>“Maggie”</w:t>
      </w:r>
      <w:r w:rsidR="00C3331D" w:rsidRPr="00A641ED">
        <w:rPr>
          <w:rFonts w:ascii="Segoe UI" w:hAnsi="Segoe UI" w:cs="Segoe UI"/>
        </w:rPr>
        <w:t xml:space="preserve"> in the feature film </w:t>
      </w:r>
      <w:r w:rsidR="00C3331D" w:rsidRPr="00A641ED">
        <w:rPr>
          <w:rFonts w:ascii="Segoe UI" w:hAnsi="Segoe UI" w:cs="Segoe UI"/>
          <w:b/>
        </w:rPr>
        <w:t>“The Last Starfighter”</w:t>
      </w:r>
      <w:r w:rsidR="00C3331D" w:rsidRPr="00A641ED">
        <w:rPr>
          <w:rFonts w:ascii="Segoe UI" w:hAnsi="Segoe UI" w:cs="Segoe UI"/>
        </w:rPr>
        <w:t xml:space="preserve">. This charming movie retains cult status to its many die-hard fans. Catherine was then cast as the lead, </w:t>
      </w:r>
      <w:r w:rsidR="00C3331D" w:rsidRPr="00A641ED">
        <w:rPr>
          <w:rFonts w:ascii="Segoe UI" w:hAnsi="Segoe UI" w:cs="Segoe UI"/>
          <w:b/>
          <w:bCs/>
        </w:rPr>
        <w:t>“Reggie”</w:t>
      </w:r>
      <w:r w:rsidR="00C3331D" w:rsidRPr="00A641ED">
        <w:rPr>
          <w:rFonts w:ascii="Segoe UI" w:hAnsi="Segoe UI" w:cs="Segoe UI"/>
        </w:rPr>
        <w:t xml:space="preserve"> in another cult classic, </w:t>
      </w:r>
      <w:r w:rsidR="00C3331D" w:rsidRPr="00A641ED">
        <w:rPr>
          <w:rFonts w:ascii="Segoe UI" w:hAnsi="Segoe UI" w:cs="Segoe UI"/>
          <w:b/>
        </w:rPr>
        <w:t>“Night of the Comet”</w:t>
      </w:r>
      <w:r w:rsidR="00C3331D" w:rsidRPr="00A641ED">
        <w:rPr>
          <w:rFonts w:ascii="Segoe UI" w:hAnsi="Segoe UI" w:cs="Segoe UI"/>
        </w:rPr>
        <w:t xml:space="preserve">. Thom Eberhardt, the director and writer, and his creative genius made </w:t>
      </w:r>
      <w:r w:rsidR="00C3331D" w:rsidRPr="00A641ED">
        <w:rPr>
          <w:rFonts w:ascii="Segoe UI" w:hAnsi="Segoe UI" w:cs="Segoe UI"/>
          <w:b/>
          <w:bCs/>
        </w:rPr>
        <w:t>“Night of the Comet”</w:t>
      </w:r>
      <w:r w:rsidR="00C3331D" w:rsidRPr="00A641ED">
        <w:rPr>
          <w:rFonts w:ascii="Segoe UI" w:hAnsi="Segoe UI" w:cs="Segoe UI"/>
        </w:rPr>
        <w:t xml:space="preserve"> one of the most unique and entertaining female driven movies of the 1980s. </w:t>
      </w:r>
      <w:r w:rsidR="00C3331D" w:rsidRPr="00A641ED">
        <w:rPr>
          <w:rFonts w:ascii="Segoe UI" w:hAnsi="Segoe UI" w:cs="Segoe UI"/>
          <w:b/>
        </w:rPr>
        <w:t>“Mischief”</w:t>
      </w:r>
      <w:r w:rsidR="00C3331D" w:rsidRPr="00A641ED">
        <w:rPr>
          <w:rFonts w:ascii="Segoe UI" w:hAnsi="Segoe UI" w:cs="Segoe UI"/>
        </w:rPr>
        <w:t xml:space="preserve">, a coming-of-age movie set in small-town Ohio in the 1950’s. Catherine played a single-minded, strong-willed teen, defying the cultural norm of the day and her conservative parents, to pursue true love. Catherine is well known for her role as </w:t>
      </w:r>
      <w:r w:rsidR="00C3331D" w:rsidRPr="00A641ED">
        <w:rPr>
          <w:rFonts w:ascii="Segoe UI" w:hAnsi="Segoe UI" w:cs="Segoe UI"/>
          <w:b/>
          <w:bCs/>
        </w:rPr>
        <w:t>“Gwen”</w:t>
      </w:r>
      <w:r w:rsidR="00C3331D" w:rsidRPr="00A641ED">
        <w:rPr>
          <w:rFonts w:ascii="Segoe UI" w:hAnsi="Segoe UI" w:cs="Segoe UI"/>
        </w:rPr>
        <w:t xml:space="preserve"> in the hilarious comedy, </w:t>
      </w:r>
      <w:r w:rsidR="00C3331D" w:rsidRPr="00A641ED">
        <w:rPr>
          <w:rFonts w:ascii="Segoe UI" w:hAnsi="Segoe UI" w:cs="Segoe UI"/>
          <w:b/>
        </w:rPr>
        <w:t xml:space="preserve">“Weekend at Bernie’s </w:t>
      </w:r>
      <w:r w:rsidR="00C3331D" w:rsidRPr="00A641ED">
        <w:rPr>
          <w:rFonts w:ascii="Segoe UI" w:hAnsi="Segoe UI" w:cs="Segoe UI"/>
          <w:bCs/>
        </w:rPr>
        <w:t>is</w:t>
      </w:r>
      <w:r w:rsidR="00C3331D" w:rsidRPr="00A641ED">
        <w:rPr>
          <w:rFonts w:ascii="Segoe UI" w:hAnsi="Segoe UI" w:cs="Segoe UI"/>
        </w:rPr>
        <w:t xml:space="preserve"> constantly referenced in politics, in TV, etc. Catherine has enjoyed an incredibly diverse career in movies portraying a wide range of characters </w:t>
      </w:r>
      <w:r w:rsidR="00C3331D" w:rsidRPr="00A641ED">
        <w:rPr>
          <w:rFonts w:ascii="Segoe UI" w:hAnsi="Segoe UI" w:cs="Segoe UI"/>
        </w:rPr>
        <w:lastRenderedPageBreak/>
        <w:t xml:space="preserve">from girl next door to an Uzi slinging apocalypse survivor, a rock and roll singer and musician in </w:t>
      </w:r>
      <w:r w:rsidR="00C3331D" w:rsidRPr="00A641ED">
        <w:rPr>
          <w:rFonts w:ascii="Segoe UI" w:hAnsi="Segoe UI" w:cs="Segoe UI"/>
          <w:b/>
          <w:bCs/>
        </w:rPr>
        <w:t xml:space="preserve">“Scenes from the Goldmine”, </w:t>
      </w:r>
      <w:r w:rsidR="00C3331D" w:rsidRPr="00A641ED">
        <w:rPr>
          <w:rFonts w:ascii="Segoe UI" w:hAnsi="Segoe UI" w:cs="Segoe UI"/>
        </w:rPr>
        <w:t>to</w:t>
      </w:r>
      <w:r w:rsidR="00C3331D" w:rsidRPr="00A641ED">
        <w:rPr>
          <w:rFonts w:ascii="Segoe UI" w:hAnsi="Segoe UI" w:cs="Segoe UI"/>
          <w:b/>
          <w:bCs/>
        </w:rPr>
        <w:t xml:space="preserve"> </w:t>
      </w:r>
      <w:r w:rsidR="00C3331D" w:rsidRPr="00A641ED">
        <w:rPr>
          <w:rFonts w:ascii="Segoe UI" w:hAnsi="Segoe UI" w:cs="Segoe UI"/>
        </w:rPr>
        <w:t xml:space="preserve">a gun slinging, horseback riding, independent woman in the punk rock, western </w:t>
      </w:r>
      <w:r w:rsidR="00C3331D" w:rsidRPr="00A641ED">
        <w:rPr>
          <w:rFonts w:ascii="Segoe UI" w:hAnsi="Segoe UI" w:cs="Segoe UI"/>
          <w:b/>
          <w:bCs/>
        </w:rPr>
        <w:t xml:space="preserve">“Dudes”, </w:t>
      </w:r>
      <w:r w:rsidR="00C3331D" w:rsidRPr="00A641ED">
        <w:rPr>
          <w:rFonts w:ascii="Segoe UI" w:hAnsi="Segoe UI" w:cs="Segoe UI"/>
        </w:rPr>
        <w:t xml:space="preserve">with Jon Cryer, directed by Penelope Spheeris. Aaron Spelling, cast Catherine in the lavish mini-series, </w:t>
      </w:r>
      <w:r w:rsidR="00C3331D" w:rsidRPr="00A641ED">
        <w:rPr>
          <w:rFonts w:ascii="Segoe UI" w:hAnsi="Segoe UI" w:cs="Segoe UI"/>
          <w:b/>
        </w:rPr>
        <w:t>“Hollywood Wives”</w:t>
      </w:r>
      <w:r w:rsidR="00C3331D" w:rsidRPr="00A641ED">
        <w:rPr>
          <w:rFonts w:ascii="Segoe UI" w:hAnsi="Segoe UI" w:cs="Segoe UI"/>
        </w:rPr>
        <w:t xml:space="preserve">, based on the Jackie Collins epic novel about the dark inner workings of Hollywood. The illustrious cast included Anthony Hopkins, Candice Bergen, Rod Steiger and Angie Dickinson. </w:t>
      </w:r>
      <w:r w:rsidR="00C3331D" w:rsidRPr="00A641ED">
        <w:rPr>
          <w:rFonts w:ascii="Segoe UI" w:hAnsi="Segoe UI" w:cs="Segoe UI"/>
          <w:b/>
        </w:rPr>
        <w:t>“Sins”</w:t>
      </w:r>
      <w:r w:rsidR="00C3331D" w:rsidRPr="00A641ED">
        <w:rPr>
          <w:rFonts w:ascii="Segoe UI" w:hAnsi="Segoe UI" w:cs="Segoe UI"/>
        </w:rPr>
        <w:t xml:space="preserve"> was another mini-series starring Joan Collins as Helene Junot. Catherine was cast as the young Helene, in WWII in Nazi occupied France. Again, Catherine was in the company of some of the greatest actors of our time such as Jean-Pierre Aumont, Lauren Hutton and Gene Kelly. </w:t>
      </w:r>
      <w:r w:rsidR="00C3331D" w:rsidRPr="00A641ED">
        <w:rPr>
          <w:rFonts w:ascii="Segoe UI" w:hAnsi="Segoe UI" w:cs="Segoe UI"/>
          <w:b/>
          <w:bCs/>
        </w:rPr>
        <w:t xml:space="preserve">“Passion and Paradise” </w:t>
      </w:r>
      <w:r w:rsidR="00C3331D" w:rsidRPr="00A641ED">
        <w:rPr>
          <w:rFonts w:ascii="Segoe UI" w:hAnsi="Segoe UI" w:cs="Segoe UI"/>
        </w:rPr>
        <w:t xml:space="preserve">reunites Catherine with Rod Steiger as the aristocratic father and daughter Nancy Oakes and Sir Harry Oakes. Set in the Bahamas in the era of World War II, this is a story full of deception and intrigue on an international scale with Armand Assante as her love. </w:t>
      </w:r>
      <w:r w:rsidR="00C3331D" w:rsidRPr="00A641ED">
        <w:rPr>
          <w:rFonts w:ascii="Segoe UI" w:hAnsi="Segoe UI" w:cs="Segoe UI"/>
          <w:b/>
          <w:bCs/>
        </w:rPr>
        <w:t>“</w:t>
      </w:r>
      <w:r w:rsidR="00C3331D" w:rsidRPr="00A641ED">
        <w:rPr>
          <w:rFonts w:ascii="Segoe UI" w:hAnsi="Segoe UI" w:cs="Segoe UI"/>
          <w:b/>
        </w:rPr>
        <w:t xml:space="preserve">The Sea Wolf” </w:t>
      </w:r>
      <w:r w:rsidR="00C3331D" w:rsidRPr="00A641ED">
        <w:rPr>
          <w:rFonts w:ascii="Segoe UI" w:hAnsi="Segoe UI" w:cs="Segoe UI"/>
          <w:bCs/>
        </w:rPr>
        <w:t>is b</w:t>
      </w:r>
      <w:r w:rsidR="00C3331D" w:rsidRPr="00A641ED">
        <w:rPr>
          <w:rFonts w:ascii="Segoe UI" w:hAnsi="Segoe UI" w:cs="Segoe UI"/>
        </w:rPr>
        <w:t xml:space="preserve">ased on the Jack London novel and set in the turn of the century. Charles Bronson as a brutal sea captain takes aboard aristocrat Christopher Reeve and a thief, </w:t>
      </w:r>
      <w:proofErr w:type="gramStart"/>
      <w:r w:rsidR="00C3331D" w:rsidRPr="00A641ED">
        <w:rPr>
          <w:rFonts w:ascii="Segoe UI" w:hAnsi="Segoe UI" w:cs="Segoe UI"/>
        </w:rPr>
        <w:t>Catherine</w:t>
      </w:r>
      <w:proofErr w:type="gramEnd"/>
      <w:r w:rsidR="00C3331D" w:rsidRPr="00A641ED">
        <w:rPr>
          <w:rFonts w:ascii="Segoe UI" w:hAnsi="Segoe UI" w:cs="Segoe UI"/>
        </w:rPr>
        <w:t xml:space="preserve"> that were stranded on the high seas. Along with Hallmark and Lifetime movies most recently she has appeared on popular series including </w:t>
      </w:r>
      <w:r w:rsidR="00C3331D" w:rsidRPr="00A641ED">
        <w:rPr>
          <w:rFonts w:ascii="Segoe UI" w:hAnsi="Segoe UI" w:cs="Segoe UI"/>
          <w:b/>
          <w:bCs/>
        </w:rPr>
        <w:t xml:space="preserve">“New Amsterdam”, “Limitless”, “White Collar”, </w:t>
      </w:r>
      <w:r w:rsidR="00C3331D" w:rsidRPr="00A641ED">
        <w:rPr>
          <w:rFonts w:ascii="Segoe UI" w:hAnsi="Segoe UI" w:cs="Segoe UI"/>
        </w:rPr>
        <w:t xml:space="preserve">and </w:t>
      </w:r>
      <w:r w:rsidR="00C3331D" w:rsidRPr="00A641ED">
        <w:rPr>
          <w:rFonts w:ascii="Segoe UI" w:hAnsi="Segoe UI" w:cs="Segoe UI"/>
          <w:b/>
          <w:bCs/>
        </w:rPr>
        <w:t xml:space="preserve">“Law and Order”. </w:t>
      </w:r>
      <w:r w:rsidR="00C3331D" w:rsidRPr="00A641ED">
        <w:rPr>
          <w:rFonts w:ascii="Segoe UI" w:hAnsi="Segoe UI" w:cs="Segoe UI"/>
        </w:rPr>
        <w:t xml:space="preserve">Catherine continues to work in front of the camera, but also writes, produces and directs.  </w:t>
      </w:r>
    </w:p>
    <w:p w14:paraId="6CFB70E7" w14:textId="77777777" w:rsidR="00A641ED" w:rsidRDefault="00A641ED" w:rsidP="00C3331D">
      <w:pPr>
        <w:rPr>
          <w:rFonts w:ascii="Segoe UI" w:hAnsi="Segoe UI" w:cs="Segoe UI"/>
        </w:rPr>
      </w:pPr>
    </w:p>
    <w:p w14:paraId="42E260CD" w14:textId="77777777" w:rsidR="00A641ED" w:rsidRDefault="00A641ED" w:rsidP="00C3331D">
      <w:pPr>
        <w:rPr>
          <w:rFonts w:ascii="Segoe UI" w:hAnsi="Segoe UI" w:cs="Segoe UI"/>
        </w:rPr>
      </w:pPr>
    </w:p>
    <w:p w14:paraId="356A21EB" w14:textId="77777777" w:rsidR="00A641ED" w:rsidRDefault="00A641ED" w:rsidP="00C3331D">
      <w:pPr>
        <w:rPr>
          <w:rFonts w:ascii="Segoe UI" w:hAnsi="Segoe UI" w:cs="Segoe UI"/>
        </w:rPr>
      </w:pPr>
    </w:p>
    <w:p w14:paraId="058BC43C" w14:textId="77777777" w:rsidR="00A641ED" w:rsidRDefault="00A641ED" w:rsidP="00C3331D">
      <w:pPr>
        <w:rPr>
          <w:rFonts w:ascii="Segoe UI" w:hAnsi="Segoe UI" w:cs="Segoe UI"/>
        </w:rPr>
      </w:pPr>
    </w:p>
    <w:p w14:paraId="705943FB" w14:textId="77777777" w:rsidR="00A641ED" w:rsidRDefault="00A641ED" w:rsidP="00C3331D">
      <w:pPr>
        <w:rPr>
          <w:rFonts w:ascii="Segoe UI" w:hAnsi="Segoe UI" w:cs="Segoe UI"/>
        </w:rPr>
      </w:pPr>
    </w:p>
    <w:p w14:paraId="20548CF2" w14:textId="77777777" w:rsidR="00A641ED" w:rsidRDefault="00A641ED" w:rsidP="00A641ED">
      <w:pPr>
        <w:pStyle w:val="NormalWeb"/>
      </w:pPr>
      <w:r>
        <w:rPr>
          <w:noProof/>
        </w:rPr>
        <w:lastRenderedPageBreak/>
        <w:drawing>
          <wp:inline distT="0" distB="0" distL="0" distR="0" wp14:anchorId="66AFD809" wp14:editId="0CA411D2">
            <wp:extent cx="2076450" cy="2795221"/>
            <wp:effectExtent l="0" t="0" r="0" b="5715"/>
            <wp:docPr id="2" name="Picture 1" descr="A person with grey hair smil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person with grey hair smiling&#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80826" cy="2801112"/>
                    </a:xfrm>
                    <a:prstGeom prst="rect">
                      <a:avLst/>
                    </a:prstGeom>
                    <a:noFill/>
                    <a:ln>
                      <a:noFill/>
                    </a:ln>
                  </pic:spPr>
                </pic:pic>
              </a:graphicData>
            </a:graphic>
          </wp:inline>
        </w:drawing>
      </w:r>
    </w:p>
    <w:p w14:paraId="2A54537C" w14:textId="0A69F724" w:rsidR="00E57E08" w:rsidRPr="00A641ED" w:rsidRDefault="00C3331D" w:rsidP="00E57E08">
      <w:pPr>
        <w:rPr>
          <w:rFonts w:ascii="Segoe UI" w:hAnsi="Segoe UI" w:cs="Segoe UI"/>
        </w:rPr>
      </w:pPr>
      <w:r w:rsidRPr="00A641ED">
        <w:rPr>
          <w:rFonts w:ascii="Segoe UI" w:hAnsi="Segoe UI" w:cs="Segoe UI"/>
          <w:b/>
          <w:bCs/>
          <w:kern w:val="28"/>
        </w:rPr>
        <w:t>Kirsti Carnahan</w:t>
      </w:r>
      <w:r w:rsidR="007501EB" w:rsidRPr="00A641ED">
        <w:rPr>
          <w:rFonts w:ascii="Segoe UI" w:hAnsi="Segoe UI" w:cs="Segoe UI"/>
          <w:b/>
          <w:bCs/>
          <w:kern w:val="28"/>
        </w:rPr>
        <w:t>*</w:t>
      </w:r>
      <w:r w:rsidRPr="00A641ED">
        <w:rPr>
          <w:rFonts w:ascii="Segoe UI" w:hAnsi="Segoe UI" w:cs="Segoe UI"/>
          <w:b/>
          <w:bCs/>
          <w:kern w:val="28"/>
        </w:rPr>
        <w:t xml:space="preserve"> (</w:t>
      </w:r>
      <w:proofErr w:type="spellStart"/>
      <w:r w:rsidRPr="00A641ED">
        <w:rPr>
          <w:rFonts w:ascii="Segoe UI" w:hAnsi="Segoe UI" w:cs="Segoe UI"/>
          <w:b/>
          <w:bCs/>
          <w:kern w:val="28"/>
        </w:rPr>
        <w:t>Ouiser</w:t>
      </w:r>
      <w:proofErr w:type="spellEnd"/>
      <w:r w:rsidRPr="00A641ED">
        <w:rPr>
          <w:rFonts w:ascii="Segoe UI" w:hAnsi="Segoe UI" w:cs="Segoe UI"/>
          <w:b/>
          <w:bCs/>
          <w:kern w:val="28"/>
        </w:rPr>
        <w:t>)</w:t>
      </w:r>
      <w:r w:rsidRPr="00A641ED">
        <w:rPr>
          <w:rFonts w:ascii="Segoe UI" w:hAnsi="Segoe UI" w:cs="Segoe UI"/>
          <w:kern w:val="28"/>
        </w:rPr>
        <w:t xml:space="preserve"> is delighted to make her Ramsey Theatre Company debut at SKYPAC, having played </w:t>
      </w:r>
      <w:proofErr w:type="spellStart"/>
      <w:r w:rsidRPr="00A641ED">
        <w:rPr>
          <w:rFonts w:ascii="Segoe UI" w:hAnsi="Segoe UI" w:cs="Segoe UI"/>
          <w:kern w:val="28"/>
        </w:rPr>
        <w:t>Ouiser</w:t>
      </w:r>
      <w:proofErr w:type="spellEnd"/>
      <w:r w:rsidRPr="00A641ED">
        <w:rPr>
          <w:rFonts w:ascii="Segoe UI" w:hAnsi="Segoe UI" w:cs="Segoe UI"/>
          <w:kern w:val="28"/>
        </w:rPr>
        <w:t xml:space="preserve"> Boudreaux at Music Theatre of Connecticut in 2019. Kirsti created the role of </w:t>
      </w:r>
      <w:r w:rsidRPr="00A641ED">
        <w:rPr>
          <w:rFonts w:ascii="Segoe UI" w:hAnsi="Segoe UI" w:cs="Segoe UI"/>
          <w:i/>
          <w:iCs/>
          <w:kern w:val="28"/>
        </w:rPr>
        <w:t>Marta</w:t>
      </w:r>
      <w:r w:rsidRPr="00A641ED">
        <w:rPr>
          <w:rFonts w:ascii="Segoe UI" w:hAnsi="Segoe UI" w:cs="Segoe UI"/>
          <w:kern w:val="28"/>
        </w:rPr>
        <w:t xml:space="preserve"> in the Tony-Award nominated</w:t>
      </w:r>
      <w:r w:rsidRPr="00A641ED">
        <w:rPr>
          <w:rFonts w:ascii="Segoe UI" w:hAnsi="Segoe UI" w:cs="Segoe UI"/>
          <w:b/>
          <w:bCs/>
          <w:kern w:val="28"/>
        </w:rPr>
        <w:t xml:space="preserve"> Kiss of the Spider Woman</w:t>
      </w:r>
      <w:r w:rsidRPr="00A641ED">
        <w:rPr>
          <w:rFonts w:ascii="Segoe UI" w:hAnsi="Segoe UI" w:cs="Segoe UI"/>
          <w:kern w:val="28"/>
        </w:rPr>
        <w:t xml:space="preserve">, playing in Toronto, London, and on Broadway with the legendary Chita Rivera and later with Vanessa Williams. She can be heard on both the London original cast recording and the Grammy-nominated Broadway recording. Other Broadway credits include the Alan Menken &amp; Tim Rice pop oratorio </w:t>
      </w:r>
      <w:r w:rsidRPr="00A641ED">
        <w:rPr>
          <w:rFonts w:ascii="Segoe UI" w:hAnsi="Segoe UI" w:cs="Segoe UI"/>
          <w:b/>
          <w:bCs/>
          <w:kern w:val="28"/>
        </w:rPr>
        <w:t xml:space="preserve">King David </w:t>
      </w:r>
      <w:r w:rsidRPr="00A641ED">
        <w:rPr>
          <w:rFonts w:ascii="Segoe UI" w:hAnsi="Segoe UI" w:cs="Segoe UI"/>
          <w:kern w:val="28"/>
        </w:rPr>
        <w:t>(original cast recording),</w:t>
      </w:r>
      <w:r w:rsidRPr="00A641ED">
        <w:rPr>
          <w:rFonts w:ascii="Segoe UI" w:hAnsi="Segoe UI" w:cs="Segoe UI"/>
          <w:b/>
          <w:bCs/>
          <w:kern w:val="28"/>
        </w:rPr>
        <w:t xml:space="preserve"> Baby</w:t>
      </w:r>
      <w:r w:rsidRPr="00A641ED">
        <w:rPr>
          <w:rFonts w:ascii="Segoe UI" w:hAnsi="Segoe UI" w:cs="Segoe UI"/>
          <w:kern w:val="28"/>
        </w:rPr>
        <w:t xml:space="preserve"> (original cast recording), and the 1984 revival of </w:t>
      </w:r>
      <w:r w:rsidRPr="00A641ED">
        <w:rPr>
          <w:rFonts w:ascii="Segoe UI" w:hAnsi="Segoe UI" w:cs="Segoe UI"/>
          <w:b/>
          <w:bCs/>
          <w:kern w:val="28"/>
        </w:rPr>
        <w:t>The Three</w:t>
      </w:r>
      <w:r w:rsidRPr="00A641ED">
        <w:rPr>
          <w:rFonts w:ascii="Segoe UI" w:hAnsi="Segoe UI" w:cs="Segoe UI"/>
          <w:kern w:val="28"/>
        </w:rPr>
        <w:t xml:space="preserve"> </w:t>
      </w:r>
      <w:r w:rsidRPr="00A641ED">
        <w:rPr>
          <w:rFonts w:ascii="Segoe UI" w:hAnsi="Segoe UI" w:cs="Segoe UI"/>
          <w:b/>
          <w:bCs/>
          <w:kern w:val="28"/>
        </w:rPr>
        <w:t>Musketeers</w:t>
      </w:r>
      <w:r w:rsidRPr="00A641ED">
        <w:rPr>
          <w:rFonts w:ascii="Segoe UI" w:hAnsi="Segoe UI" w:cs="Segoe UI"/>
          <w:kern w:val="28"/>
        </w:rPr>
        <w:t xml:space="preserve">.  On National Tour she </w:t>
      </w:r>
      <w:proofErr w:type="gramStart"/>
      <w:r w:rsidRPr="00A641ED">
        <w:rPr>
          <w:rFonts w:ascii="Segoe UI" w:hAnsi="Segoe UI" w:cs="Segoe UI"/>
          <w:kern w:val="28"/>
        </w:rPr>
        <w:t>has performed</w:t>
      </w:r>
      <w:proofErr w:type="gramEnd"/>
      <w:r w:rsidRPr="00A641ED">
        <w:rPr>
          <w:rFonts w:ascii="Segoe UI" w:hAnsi="Segoe UI" w:cs="Segoe UI"/>
          <w:kern w:val="28"/>
        </w:rPr>
        <w:t xml:space="preserve"> </w:t>
      </w:r>
      <w:r w:rsidRPr="00A641ED">
        <w:rPr>
          <w:rFonts w:ascii="Segoe UI" w:hAnsi="Segoe UI" w:cs="Segoe UI"/>
          <w:i/>
          <w:iCs/>
          <w:kern w:val="28"/>
        </w:rPr>
        <w:t>Fantine</w:t>
      </w:r>
      <w:r w:rsidRPr="00A641ED">
        <w:rPr>
          <w:rFonts w:ascii="Segoe UI" w:hAnsi="Segoe UI" w:cs="Segoe UI"/>
          <w:kern w:val="28"/>
        </w:rPr>
        <w:t xml:space="preserve"> in </w:t>
      </w:r>
      <w:r w:rsidRPr="00A641ED">
        <w:rPr>
          <w:rFonts w:ascii="Segoe UI" w:hAnsi="Segoe UI" w:cs="Segoe UI"/>
          <w:b/>
          <w:bCs/>
          <w:kern w:val="28"/>
        </w:rPr>
        <w:t xml:space="preserve">Les </w:t>
      </w:r>
      <w:proofErr w:type="spellStart"/>
      <w:r w:rsidRPr="00A641ED">
        <w:rPr>
          <w:rFonts w:ascii="Segoe UI" w:hAnsi="Segoe UI" w:cs="Segoe UI"/>
          <w:b/>
          <w:bCs/>
          <w:kern w:val="28"/>
        </w:rPr>
        <w:t>Miserables</w:t>
      </w:r>
      <w:proofErr w:type="spellEnd"/>
      <w:r w:rsidRPr="00A641ED">
        <w:rPr>
          <w:rFonts w:ascii="Segoe UI" w:hAnsi="Segoe UI" w:cs="Segoe UI"/>
          <w:kern w:val="28"/>
        </w:rPr>
        <w:t xml:space="preserve">, </w:t>
      </w:r>
      <w:r w:rsidRPr="00A641ED">
        <w:rPr>
          <w:rFonts w:ascii="Segoe UI" w:hAnsi="Segoe UI" w:cs="Segoe UI"/>
          <w:i/>
          <w:iCs/>
          <w:kern w:val="28"/>
        </w:rPr>
        <w:t>Grizabella</w:t>
      </w:r>
      <w:r w:rsidRPr="00A641ED">
        <w:rPr>
          <w:rFonts w:ascii="Segoe UI" w:hAnsi="Segoe UI" w:cs="Segoe UI"/>
          <w:kern w:val="28"/>
        </w:rPr>
        <w:t xml:space="preserve"> in </w:t>
      </w:r>
      <w:r w:rsidRPr="00A641ED">
        <w:rPr>
          <w:rFonts w:ascii="Segoe UI" w:hAnsi="Segoe UI" w:cs="Segoe UI"/>
          <w:b/>
          <w:bCs/>
          <w:kern w:val="28"/>
        </w:rPr>
        <w:t>Cats</w:t>
      </w:r>
      <w:r w:rsidRPr="00A641ED">
        <w:rPr>
          <w:rFonts w:ascii="Segoe UI" w:hAnsi="Segoe UI" w:cs="Segoe UI"/>
          <w:kern w:val="28"/>
        </w:rPr>
        <w:t xml:space="preserve">, and </w:t>
      </w:r>
      <w:r w:rsidRPr="00A641ED">
        <w:rPr>
          <w:rFonts w:ascii="Segoe UI" w:hAnsi="Segoe UI" w:cs="Segoe UI"/>
          <w:i/>
          <w:iCs/>
          <w:kern w:val="28"/>
        </w:rPr>
        <w:t>Grace Farrell</w:t>
      </w:r>
      <w:r w:rsidRPr="00A641ED">
        <w:rPr>
          <w:rFonts w:ascii="Segoe UI" w:hAnsi="Segoe UI" w:cs="Segoe UI"/>
          <w:kern w:val="28"/>
        </w:rPr>
        <w:t xml:space="preserve"> in </w:t>
      </w:r>
      <w:r w:rsidRPr="00A641ED">
        <w:rPr>
          <w:rFonts w:ascii="Segoe UI" w:hAnsi="Segoe UI" w:cs="Segoe UI"/>
          <w:b/>
          <w:bCs/>
          <w:kern w:val="28"/>
        </w:rPr>
        <w:t>Annie</w:t>
      </w:r>
      <w:r w:rsidRPr="00A641ED">
        <w:rPr>
          <w:rFonts w:ascii="Segoe UI" w:hAnsi="Segoe UI" w:cs="Segoe UI"/>
          <w:kern w:val="28"/>
        </w:rPr>
        <w:t xml:space="preserve">. This past season, Kirsti received a CT Critic Circle Award nomination for her performance as </w:t>
      </w:r>
      <w:r w:rsidRPr="00A641ED">
        <w:rPr>
          <w:rFonts w:ascii="Segoe UI" w:hAnsi="Segoe UI" w:cs="Segoe UI"/>
          <w:i/>
          <w:iCs/>
          <w:kern w:val="28"/>
        </w:rPr>
        <w:t>Martha Watson</w:t>
      </w:r>
      <w:r w:rsidRPr="00A641ED">
        <w:rPr>
          <w:rFonts w:ascii="Segoe UI" w:hAnsi="Segoe UI" w:cs="Segoe UI"/>
          <w:kern w:val="28"/>
        </w:rPr>
        <w:t xml:space="preserve"> in </w:t>
      </w:r>
      <w:r w:rsidRPr="00A641ED">
        <w:rPr>
          <w:rFonts w:ascii="Segoe UI" w:hAnsi="Segoe UI" w:cs="Segoe UI"/>
          <w:b/>
          <w:bCs/>
          <w:kern w:val="28"/>
        </w:rPr>
        <w:t>White Christmas</w:t>
      </w:r>
      <w:r w:rsidRPr="00A641ED">
        <w:rPr>
          <w:rFonts w:ascii="Segoe UI" w:hAnsi="Segoe UI" w:cs="Segoe UI"/>
          <w:kern w:val="28"/>
        </w:rPr>
        <w:t xml:space="preserve"> at Music Theatre of CT. Other favorite roles: </w:t>
      </w:r>
      <w:r w:rsidRPr="00A641ED">
        <w:rPr>
          <w:rFonts w:ascii="Segoe UI" w:hAnsi="Segoe UI" w:cs="Segoe UI"/>
          <w:i/>
          <w:iCs/>
          <w:kern w:val="28"/>
        </w:rPr>
        <w:t xml:space="preserve">Daisy </w:t>
      </w:r>
      <w:proofErr w:type="spellStart"/>
      <w:r w:rsidRPr="00A641ED">
        <w:rPr>
          <w:rFonts w:ascii="Segoe UI" w:hAnsi="Segoe UI" w:cs="Segoe UI"/>
          <w:i/>
          <w:iCs/>
          <w:kern w:val="28"/>
        </w:rPr>
        <w:t>Werthan</w:t>
      </w:r>
      <w:proofErr w:type="spellEnd"/>
      <w:r w:rsidRPr="00A641ED">
        <w:rPr>
          <w:rFonts w:ascii="Segoe UI" w:hAnsi="Segoe UI" w:cs="Segoe UI"/>
          <w:kern w:val="28"/>
        </w:rPr>
        <w:t xml:space="preserve"> in </w:t>
      </w:r>
      <w:r w:rsidRPr="00A641ED">
        <w:rPr>
          <w:rFonts w:ascii="Segoe UI" w:hAnsi="Segoe UI" w:cs="Segoe UI"/>
          <w:b/>
          <w:bCs/>
          <w:kern w:val="28"/>
        </w:rPr>
        <w:t>Driving Miss Daisy</w:t>
      </w:r>
      <w:r w:rsidRPr="00A641ED">
        <w:rPr>
          <w:rFonts w:ascii="Segoe UI" w:hAnsi="Segoe UI" w:cs="Segoe UI"/>
          <w:kern w:val="28"/>
        </w:rPr>
        <w:t xml:space="preserve">, </w:t>
      </w:r>
      <w:r w:rsidRPr="00A641ED">
        <w:rPr>
          <w:rFonts w:ascii="Segoe UI" w:hAnsi="Segoe UI" w:cs="Segoe UI"/>
          <w:i/>
          <w:iCs/>
          <w:kern w:val="28"/>
        </w:rPr>
        <w:t>Rose</w:t>
      </w:r>
      <w:r w:rsidRPr="00A641ED">
        <w:rPr>
          <w:rFonts w:ascii="Segoe UI" w:hAnsi="Segoe UI" w:cs="Segoe UI"/>
          <w:kern w:val="28"/>
        </w:rPr>
        <w:t xml:space="preserve"> in </w:t>
      </w:r>
      <w:r w:rsidRPr="00A641ED">
        <w:rPr>
          <w:rFonts w:ascii="Segoe UI" w:hAnsi="Segoe UI" w:cs="Segoe UI"/>
          <w:b/>
          <w:bCs/>
          <w:kern w:val="28"/>
        </w:rPr>
        <w:t xml:space="preserve">Gypsy, </w:t>
      </w:r>
      <w:r w:rsidRPr="00A641ED">
        <w:rPr>
          <w:rFonts w:ascii="Segoe UI" w:hAnsi="Segoe UI" w:cs="Segoe UI"/>
          <w:i/>
          <w:kern w:val="28"/>
        </w:rPr>
        <w:t>Dolly Levi</w:t>
      </w:r>
      <w:r w:rsidRPr="00A641ED">
        <w:rPr>
          <w:rFonts w:ascii="Segoe UI" w:hAnsi="Segoe UI" w:cs="Segoe UI"/>
          <w:kern w:val="28"/>
        </w:rPr>
        <w:t xml:space="preserve"> in </w:t>
      </w:r>
      <w:r w:rsidRPr="00A641ED">
        <w:rPr>
          <w:rFonts w:ascii="Segoe UI" w:hAnsi="Segoe UI" w:cs="Segoe UI"/>
          <w:b/>
          <w:kern w:val="28"/>
        </w:rPr>
        <w:t>Hello, Dolly!</w:t>
      </w:r>
      <w:r w:rsidRPr="00A641ED">
        <w:rPr>
          <w:rFonts w:ascii="Segoe UI" w:hAnsi="Segoe UI" w:cs="Segoe UI"/>
          <w:kern w:val="28"/>
        </w:rPr>
        <w:t xml:space="preserve">, </w:t>
      </w:r>
      <w:r w:rsidRPr="00A641ED">
        <w:rPr>
          <w:rFonts w:ascii="Segoe UI" w:hAnsi="Segoe UI" w:cs="Segoe UI"/>
          <w:i/>
          <w:kern w:val="28"/>
        </w:rPr>
        <w:t>Vera Charles</w:t>
      </w:r>
      <w:r w:rsidRPr="00A641ED">
        <w:rPr>
          <w:rFonts w:ascii="Segoe UI" w:hAnsi="Segoe UI" w:cs="Segoe UI"/>
          <w:kern w:val="28"/>
        </w:rPr>
        <w:t xml:space="preserve"> in </w:t>
      </w:r>
      <w:r w:rsidRPr="00A641ED">
        <w:rPr>
          <w:rFonts w:ascii="Segoe UI" w:hAnsi="Segoe UI" w:cs="Segoe UI"/>
          <w:b/>
          <w:kern w:val="28"/>
        </w:rPr>
        <w:t>Mame,</w:t>
      </w:r>
      <w:r w:rsidRPr="00A641ED">
        <w:rPr>
          <w:rFonts w:ascii="Segoe UI" w:hAnsi="Segoe UI" w:cs="Segoe UI"/>
          <w:kern w:val="28"/>
        </w:rPr>
        <w:t xml:space="preserve"> </w:t>
      </w:r>
      <w:r w:rsidRPr="00A641ED">
        <w:rPr>
          <w:rFonts w:ascii="Segoe UI" w:hAnsi="Segoe UI" w:cs="Segoe UI"/>
          <w:i/>
          <w:kern w:val="28"/>
        </w:rPr>
        <w:t xml:space="preserve">Mrs. Lovett </w:t>
      </w:r>
      <w:r w:rsidRPr="00A641ED">
        <w:rPr>
          <w:rFonts w:ascii="Segoe UI" w:hAnsi="Segoe UI" w:cs="Segoe UI"/>
          <w:kern w:val="28"/>
        </w:rPr>
        <w:t xml:space="preserve">in </w:t>
      </w:r>
      <w:r w:rsidRPr="00A641ED">
        <w:rPr>
          <w:rFonts w:ascii="Segoe UI" w:hAnsi="Segoe UI" w:cs="Segoe UI"/>
          <w:b/>
          <w:kern w:val="28"/>
        </w:rPr>
        <w:t xml:space="preserve">Sweeney Todd </w:t>
      </w:r>
      <w:r w:rsidRPr="00A641ED">
        <w:rPr>
          <w:rFonts w:ascii="Segoe UI" w:hAnsi="Segoe UI" w:cs="Segoe UI"/>
          <w:kern w:val="28"/>
        </w:rPr>
        <w:t>(NH Professional Theatre Award, Best Actress in a Musical)</w:t>
      </w:r>
      <w:r w:rsidRPr="00A641ED">
        <w:rPr>
          <w:rFonts w:ascii="Segoe UI" w:hAnsi="Segoe UI" w:cs="Segoe UI"/>
          <w:b/>
          <w:kern w:val="28"/>
        </w:rPr>
        <w:t>,</w:t>
      </w:r>
      <w:r w:rsidRPr="00A641ED">
        <w:rPr>
          <w:rFonts w:ascii="Segoe UI" w:hAnsi="Segoe UI" w:cs="Segoe UI"/>
          <w:b/>
          <w:i/>
          <w:kern w:val="28"/>
        </w:rPr>
        <w:t xml:space="preserve"> </w:t>
      </w:r>
      <w:r w:rsidRPr="00A641ED">
        <w:rPr>
          <w:rFonts w:ascii="Segoe UI" w:hAnsi="Segoe UI" w:cs="Segoe UI"/>
          <w:i/>
          <w:kern w:val="28"/>
        </w:rPr>
        <w:t>Sister Aloysius</w:t>
      </w:r>
      <w:r w:rsidRPr="00A641ED">
        <w:rPr>
          <w:rFonts w:ascii="Segoe UI" w:hAnsi="Segoe UI" w:cs="Segoe UI"/>
          <w:kern w:val="28"/>
        </w:rPr>
        <w:t xml:space="preserve"> in </w:t>
      </w:r>
      <w:r w:rsidRPr="00A641ED">
        <w:rPr>
          <w:rFonts w:ascii="Segoe UI" w:hAnsi="Segoe UI" w:cs="Segoe UI"/>
          <w:b/>
          <w:kern w:val="28"/>
        </w:rPr>
        <w:t xml:space="preserve">Doubt, </w:t>
      </w:r>
      <w:r w:rsidRPr="00A641ED">
        <w:rPr>
          <w:rFonts w:ascii="Segoe UI" w:hAnsi="Segoe UI" w:cs="Segoe UI"/>
          <w:i/>
          <w:kern w:val="28"/>
        </w:rPr>
        <w:t xml:space="preserve">Madame </w:t>
      </w:r>
      <w:proofErr w:type="spellStart"/>
      <w:r w:rsidRPr="00A641ED">
        <w:rPr>
          <w:rFonts w:ascii="Segoe UI" w:hAnsi="Segoe UI" w:cs="Segoe UI"/>
          <w:i/>
          <w:kern w:val="28"/>
        </w:rPr>
        <w:t>Arcati</w:t>
      </w:r>
      <w:proofErr w:type="spellEnd"/>
      <w:r w:rsidRPr="00A641ED">
        <w:rPr>
          <w:rFonts w:ascii="Segoe UI" w:hAnsi="Segoe UI" w:cs="Segoe UI"/>
          <w:b/>
          <w:kern w:val="28"/>
        </w:rPr>
        <w:t xml:space="preserve"> </w:t>
      </w:r>
      <w:r w:rsidRPr="00A641ED">
        <w:rPr>
          <w:rFonts w:ascii="Segoe UI" w:hAnsi="Segoe UI" w:cs="Segoe UI"/>
          <w:kern w:val="28"/>
        </w:rPr>
        <w:t>in</w:t>
      </w:r>
      <w:r w:rsidRPr="00A641ED">
        <w:rPr>
          <w:rFonts w:ascii="Segoe UI" w:hAnsi="Segoe UI" w:cs="Segoe UI"/>
          <w:b/>
          <w:kern w:val="28"/>
        </w:rPr>
        <w:t xml:space="preserve"> Blithe Spirit, </w:t>
      </w:r>
      <w:r w:rsidRPr="00A641ED">
        <w:rPr>
          <w:rFonts w:ascii="Segoe UI" w:hAnsi="Segoe UI" w:cs="Segoe UI"/>
          <w:bCs/>
          <w:i/>
          <w:iCs/>
          <w:kern w:val="28"/>
        </w:rPr>
        <w:t>Fanny</w:t>
      </w:r>
      <w:r w:rsidRPr="00A641ED">
        <w:rPr>
          <w:rFonts w:ascii="Segoe UI" w:hAnsi="Segoe UI" w:cs="Segoe UI"/>
          <w:bCs/>
          <w:kern w:val="28"/>
        </w:rPr>
        <w:t xml:space="preserve"> in</w:t>
      </w:r>
      <w:r w:rsidRPr="00A641ED">
        <w:rPr>
          <w:rFonts w:ascii="Segoe UI" w:hAnsi="Segoe UI" w:cs="Segoe UI"/>
          <w:b/>
          <w:kern w:val="28"/>
        </w:rPr>
        <w:t xml:space="preserve"> Painting Churches, </w:t>
      </w:r>
      <w:r w:rsidRPr="00A641ED">
        <w:rPr>
          <w:rFonts w:ascii="Segoe UI" w:hAnsi="Segoe UI" w:cs="Segoe UI"/>
          <w:i/>
          <w:iCs/>
          <w:kern w:val="28"/>
        </w:rPr>
        <w:t xml:space="preserve">Olivia </w:t>
      </w:r>
      <w:r w:rsidRPr="00A641ED">
        <w:rPr>
          <w:rFonts w:ascii="Segoe UI" w:hAnsi="Segoe UI" w:cs="Segoe UI"/>
          <w:kern w:val="28"/>
        </w:rPr>
        <w:t xml:space="preserve">in </w:t>
      </w:r>
      <w:r w:rsidRPr="00A641ED">
        <w:rPr>
          <w:rFonts w:ascii="Segoe UI" w:hAnsi="Segoe UI" w:cs="Segoe UI"/>
          <w:b/>
          <w:bCs/>
          <w:kern w:val="28"/>
        </w:rPr>
        <w:t>Twelfth Night</w:t>
      </w:r>
      <w:r w:rsidRPr="00A641ED">
        <w:rPr>
          <w:rFonts w:ascii="Segoe UI" w:hAnsi="Segoe UI" w:cs="Segoe UI"/>
          <w:kern w:val="28"/>
        </w:rPr>
        <w:t xml:space="preserve">, </w:t>
      </w:r>
      <w:r w:rsidRPr="00A641ED">
        <w:rPr>
          <w:rFonts w:ascii="Segoe UI" w:hAnsi="Segoe UI" w:cs="Segoe UI"/>
          <w:i/>
          <w:iCs/>
          <w:kern w:val="28"/>
        </w:rPr>
        <w:t xml:space="preserve">Tracy Lord </w:t>
      </w:r>
      <w:r w:rsidRPr="00A641ED">
        <w:rPr>
          <w:rFonts w:ascii="Segoe UI" w:hAnsi="Segoe UI" w:cs="Segoe UI"/>
          <w:kern w:val="28"/>
        </w:rPr>
        <w:t xml:space="preserve">in </w:t>
      </w:r>
      <w:r w:rsidRPr="00A641ED">
        <w:rPr>
          <w:rFonts w:ascii="Segoe UI" w:hAnsi="Segoe UI" w:cs="Segoe UI"/>
          <w:b/>
          <w:bCs/>
          <w:kern w:val="28"/>
        </w:rPr>
        <w:t>The Philadelphia Story</w:t>
      </w:r>
      <w:r w:rsidRPr="00A641ED">
        <w:rPr>
          <w:rFonts w:ascii="Segoe UI" w:hAnsi="Segoe UI" w:cs="Segoe UI"/>
          <w:kern w:val="28"/>
        </w:rPr>
        <w:t xml:space="preserve">, </w:t>
      </w:r>
      <w:r w:rsidRPr="00A641ED">
        <w:rPr>
          <w:rFonts w:ascii="Segoe UI" w:hAnsi="Segoe UI" w:cs="Segoe UI"/>
          <w:i/>
          <w:iCs/>
          <w:kern w:val="28"/>
        </w:rPr>
        <w:t>Eva Peron</w:t>
      </w:r>
      <w:r w:rsidRPr="00A641ED">
        <w:rPr>
          <w:rFonts w:ascii="Segoe UI" w:hAnsi="Segoe UI" w:cs="Segoe UI"/>
          <w:kern w:val="28"/>
        </w:rPr>
        <w:t xml:space="preserve"> in </w:t>
      </w:r>
      <w:r w:rsidRPr="00A641ED">
        <w:rPr>
          <w:rFonts w:ascii="Segoe UI" w:hAnsi="Segoe UI" w:cs="Segoe UI"/>
          <w:b/>
          <w:bCs/>
          <w:kern w:val="28"/>
        </w:rPr>
        <w:t>Evita</w:t>
      </w:r>
      <w:r w:rsidRPr="00A641ED">
        <w:rPr>
          <w:rFonts w:ascii="Segoe UI" w:hAnsi="Segoe UI" w:cs="Segoe UI"/>
          <w:kern w:val="28"/>
        </w:rPr>
        <w:t xml:space="preserve">, and </w:t>
      </w:r>
      <w:r w:rsidRPr="00A641ED">
        <w:rPr>
          <w:rFonts w:ascii="Segoe UI" w:hAnsi="Segoe UI" w:cs="Segoe UI"/>
          <w:i/>
          <w:iCs/>
          <w:kern w:val="28"/>
        </w:rPr>
        <w:t xml:space="preserve">Virginia </w:t>
      </w:r>
      <w:r w:rsidRPr="00A641ED">
        <w:rPr>
          <w:rFonts w:ascii="Segoe UI" w:hAnsi="Segoe UI" w:cs="Segoe UI"/>
          <w:kern w:val="28"/>
        </w:rPr>
        <w:t xml:space="preserve">in </w:t>
      </w:r>
      <w:r w:rsidRPr="00A641ED">
        <w:rPr>
          <w:rFonts w:ascii="Segoe UI" w:hAnsi="Segoe UI" w:cs="Segoe UI"/>
          <w:b/>
          <w:bCs/>
          <w:kern w:val="28"/>
        </w:rPr>
        <w:t xml:space="preserve">The Golden Age </w:t>
      </w:r>
      <w:r w:rsidRPr="00A641ED">
        <w:rPr>
          <w:rFonts w:ascii="Segoe UI" w:hAnsi="Segoe UI" w:cs="Segoe UI"/>
          <w:kern w:val="28"/>
        </w:rPr>
        <w:t xml:space="preserve">with Anne Pitoniak, among many others. </w:t>
      </w:r>
      <w:r w:rsidR="00E57E08" w:rsidRPr="00A641ED">
        <w:rPr>
          <w:rFonts w:ascii="Segoe UI" w:hAnsi="Segoe UI" w:cs="Segoe UI"/>
          <w:kern w:val="28"/>
        </w:rPr>
        <w:t>(</w:t>
      </w:r>
      <w:r w:rsidR="00E57E08" w:rsidRPr="00A641ED">
        <w:rPr>
          <w:rFonts w:ascii="Segoe UI" w:hAnsi="Segoe UI" w:cs="Segoe UI"/>
        </w:rPr>
        <w:t>*Appears through the courtesy of Actors’ Equity Association, the Union of Professional Actors and Stage Managers in the United States.</w:t>
      </w:r>
      <w:r w:rsidR="00E57E08" w:rsidRPr="00A641ED">
        <w:rPr>
          <w:rFonts w:ascii="Segoe UI" w:hAnsi="Segoe UI" w:cs="Segoe UI"/>
        </w:rPr>
        <w:t>)</w:t>
      </w:r>
    </w:p>
    <w:p w14:paraId="51C18EB0" w14:textId="77777777" w:rsidR="00E57E08" w:rsidRPr="00A641ED" w:rsidRDefault="00E57E08" w:rsidP="00C3331D">
      <w:pPr>
        <w:rPr>
          <w:rFonts w:ascii="Segoe UI" w:hAnsi="Segoe UI" w:cs="Segoe UI"/>
          <w:kern w:val="28"/>
        </w:rPr>
      </w:pPr>
    </w:p>
    <w:p w14:paraId="14CFFFF6" w14:textId="77777777" w:rsidR="00A641ED" w:rsidRDefault="00A641ED" w:rsidP="00C3331D">
      <w:pPr>
        <w:rPr>
          <w:rFonts w:ascii="Segoe UI" w:hAnsi="Segoe UI" w:cs="Segoe UI"/>
          <w:b/>
        </w:rPr>
      </w:pPr>
    </w:p>
    <w:p w14:paraId="02653183" w14:textId="77777777" w:rsidR="00A641ED" w:rsidRDefault="00A641ED" w:rsidP="00C3331D">
      <w:pPr>
        <w:rPr>
          <w:rFonts w:ascii="Segoe UI" w:hAnsi="Segoe UI" w:cs="Segoe UI"/>
          <w:b/>
        </w:rPr>
      </w:pPr>
    </w:p>
    <w:p w14:paraId="4F57CEF4" w14:textId="77777777" w:rsidR="00A641ED" w:rsidRDefault="00A641ED" w:rsidP="00A641ED">
      <w:pPr>
        <w:pStyle w:val="NormalWeb"/>
      </w:pPr>
      <w:r>
        <w:rPr>
          <w:noProof/>
        </w:rPr>
        <w:lastRenderedPageBreak/>
        <w:drawing>
          <wp:inline distT="0" distB="0" distL="0" distR="0" wp14:anchorId="76AB52E9" wp14:editId="7E7171F0">
            <wp:extent cx="3038475" cy="2430780"/>
            <wp:effectExtent l="0" t="0" r="9525" b="7620"/>
            <wp:docPr id="3" name="Picture 2" descr="A person with dark hair wearing a green shi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person with dark hair wearing a green shirt&#10;&#10;AI-generated content may be incorr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40723" cy="2432578"/>
                    </a:xfrm>
                    <a:prstGeom prst="rect">
                      <a:avLst/>
                    </a:prstGeom>
                    <a:noFill/>
                    <a:ln>
                      <a:noFill/>
                    </a:ln>
                  </pic:spPr>
                </pic:pic>
              </a:graphicData>
            </a:graphic>
          </wp:inline>
        </w:drawing>
      </w:r>
    </w:p>
    <w:p w14:paraId="59119344" w14:textId="7F2917A6" w:rsidR="00C3331D" w:rsidRPr="00E21966" w:rsidRDefault="00C3331D" w:rsidP="00C3331D">
      <w:pPr>
        <w:rPr>
          <w:rFonts w:ascii="Segoe UI" w:hAnsi="Segoe UI" w:cs="Segoe UI"/>
          <w:iCs/>
          <w:color w:val="000000" w:themeColor="text1"/>
        </w:rPr>
      </w:pPr>
      <w:r w:rsidRPr="00E21966">
        <w:rPr>
          <w:rFonts w:ascii="Segoe UI" w:hAnsi="Segoe UI" w:cs="Segoe UI"/>
          <w:b/>
          <w:color w:val="000000" w:themeColor="text1"/>
        </w:rPr>
        <w:t xml:space="preserve">Abby Apple </w:t>
      </w:r>
      <w:proofErr w:type="spellStart"/>
      <w:r w:rsidRPr="00E21966">
        <w:rPr>
          <w:rFonts w:ascii="Segoe UI" w:hAnsi="Segoe UI" w:cs="Segoe UI"/>
          <w:b/>
          <w:color w:val="000000" w:themeColor="text1"/>
        </w:rPr>
        <w:t>Boes</w:t>
      </w:r>
      <w:proofErr w:type="spellEnd"/>
      <w:r w:rsidRPr="00E21966">
        <w:rPr>
          <w:rFonts w:ascii="Segoe UI" w:hAnsi="Segoe UI" w:cs="Segoe UI"/>
          <w:b/>
          <w:color w:val="000000" w:themeColor="text1"/>
        </w:rPr>
        <w:t xml:space="preserve"> </w:t>
      </w:r>
      <w:r w:rsidRPr="00E21966">
        <w:rPr>
          <w:rFonts w:ascii="Segoe UI" w:hAnsi="Segoe UI" w:cs="Segoe UI"/>
          <w:b/>
          <w:bCs/>
          <w:color w:val="000000" w:themeColor="text1"/>
        </w:rPr>
        <w:t>(Clairee Belcher)</w:t>
      </w:r>
      <w:r w:rsidRPr="00E21966">
        <w:rPr>
          <w:rFonts w:ascii="Segoe UI" w:hAnsi="Segoe UI" w:cs="Segoe UI"/>
          <w:color w:val="000000" w:themeColor="text1"/>
        </w:rPr>
        <w:t xml:space="preserve"> Abby is excited to make her debut at The Ramsey Theater Company.  Abby grew up in Phoenix, AZ, and has lived in Los Angeles, Las Vegas, and New York City. She currently resides in Denver, CO where she has lived since 1999.  Recent productions include; </w:t>
      </w:r>
      <w:proofErr w:type="spellStart"/>
      <w:r w:rsidRPr="00E21966">
        <w:rPr>
          <w:rFonts w:ascii="Segoe UI" w:hAnsi="Segoe UI" w:cs="Segoe UI"/>
          <w:color w:val="000000" w:themeColor="text1"/>
        </w:rPr>
        <w:t>Ouiser</w:t>
      </w:r>
      <w:proofErr w:type="spellEnd"/>
      <w:r w:rsidRPr="00E21966">
        <w:rPr>
          <w:rFonts w:ascii="Segoe UI" w:hAnsi="Segoe UI" w:cs="Segoe UI"/>
          <w:color w:val="000000" w:themeColor="text1"/>
        </w:rPr>
        <w:t xml:space="preserve"> in </w:t>
      </w:r>
      <w:r w:rsidRPr="00E21966">
        <w:rPr>
          <w:rFonts w:ascii="Segoe UI" w:hAnsi="Segoe UI" w:cs="Segoe UI"/>
          <w:i/>
          <w:iCs/>
          <w:color w:val="000000" w:themeColor="text1"/>
        </w:rPr>
        <w:t>Steel Magnolias</w:t>
      </w:r>
      <w:r w:rsidRPr="00E21966">
        <w:rPr>
          <w:rFonts w:ascii="Segoe UI" w:hAnsi="Segoe UI" w:cs="Segoe UI"/>
          <w:color w:val="000000" w:themeColor="text1"/>
        </w:rPr>
        <w:t xml:space="preserve"> at The Candlelight Dinner Theatre, Peg in </w:t>
      </w:r>
      <w:r w:rsidRPr="00E21966">
        <w:rPr>
          <w:rFonts w:ascii="Segoe UI" w:hAnsi="Segoe UI" w:cs="Segoe UI"/>
          <w:i/>
          <w:iCs/>
          <w:color w:val="000000" w:themeColor="text1"/>
        </w:rPr>
        <w:t>A Jukebox for the Algonquin,</w:t>
      </w:r>
      <w:r w:rsidRPr="00E21966">
        <w:rPr>
          <w:rFonts w:ascii="Segoe UI" w:hAnsi="Segoe UI" w:cs="Segoe UI"/>
          <w:color w:val="000000" w:themeColor="text1"/>
        </w:rPr>
        <w:t xml:space="preserve">  Jeannie in </w:t>
      </w:r>
      <w:r w:rsidRPr="00E21966">
        <w:rPr>
          <w:rFonts w:ascii="Segoe UI" w:hAnsi="Segoe UI" w:cs="Segoe UI"/>
          <w:i/>
          <w:iCs/>
          <w:color w:val="000000" w:themeColor="text1"/>
        </w:rPr>
        <w:t xml:space="preserve">The Great American Trailer Park Musical, </w:t>
      </w:r>
      <w:r w:rsidRPr="00E21966">
        <w:rPr>
          <w:rFonts w:ascii="Segoe UI" w:hAnsi="Segoe UI" w:cs="Segoe UI"/>
          <w:color w:val="000000" w:themeColor="text1"/>
        </w:rPr>
        <w:t xml:space="preserve">Charlotte in </w:t>
      </w:r>
      <w:r w:rsidRPr="00E21966">
        <w:rPr>
          <w:rFonts w:ascii="Segoe UI" w:hAnsi="Segoe UI" w:cs="Segoe UI"/>
          <w:i/>
          <w:iCs/>
          <w:color w:val="000000" w:themeColor="text1"/>
        </w:rPr>
        <w:t xml:space="preserve">Moon Over Buffalo, and </w:t>
      </w:r>
      <w:r w:rsidRPr="00E21966">
        <w:rPr>
          <w:rFonts w:ascii="Segoe UI" w:hAnsi="Segoe UI" w:cs="Segoe UI"/>
          <w:color w:val="000000" w:themeColor="text1"/>
        </w:rPr>
        <w:t xml:space="preserve">Mae Brussell in </w:t>
      </w:r>
      <w:r w:rsidRPr="00E21966">
        <w:rPr>
          <w:rFonts w:ascii="Segoe UI" w:hAnsi="Segoe UI" w:cs="Segoe UI"/>
          <w:i/>
          <w:iCs/>
          <w:color w:val="000000" w:themeColor="text1"/>
        </w:rPr>
        <w:t xml:space="preserve">Queen of Conspiracy </w:t>
      </w:r>
      <w:r w:rsidRPr="00E21966">
        <w:rPr>
          <w:rFonts w:ascii="Segoe UI" w:hAnsi="Segoe UI" w:cs="Segoe UI"/>
          <w:color w:val="000000" w:themeColor="text1"/>
        </w:rPr>
        <w:t xml:space="preserve">(Miners Alley Performing Arts Center),  Mama Murphy in </w:t>
      </w:r>
      <w:r w:rsidRPr="00E21966">
        <w:rPr>
          <w:rFonts w:ascii="Segoe UI" w:hAnsi="Segoe UI" w:cs="Segoe UI"/>
          <w:i/>
          <w:iCs/>
          <w:color w:val="000000" w:themeColor="text1"/>
        </w:rPr>
        <w:t>Bright Star</w:t>
      </w:r>
      <w:r w:rsidRPr="00E21966">
        <w:rPr>
          <w:rFonts w:ascii="Segoe UI" w:hAnsi="Segoe UI" w:cs="Segoe UI"/>
          <w:color w:val="000000" w:themeColor="text1"/>
        </w:rPr>
        <w:t xml:space="preserve">, Frieda/Betty in </w:t>
      </w:r>
      <w:r w:rsidRPr="00E21966">
        <w:rPr>
          <w:rFonts w:ascii="Segoe UI" w:hAnsi="Segoe UI" w:cs="Segoe UI"/>
          <w:i/>
          <w:iCs/>
          <w:color w:val="000000" w:themeColor="text1"/>
        </w:rPr>
        <w:t>Sunday In The Park With George</w:t>
      </w:r>
      <w:r w:rsidRPr="00E21966">
        <w:rPr>
          <w:rFonts w:ascii="Segoe UI" w:hAnsi="Segoe UI" w:cs="Segoe UI"/>
          <w:color w:val="000000" w:themeColor="text1"/>
        </w:rPr>
        <w:t xml:space="preserve"> (Arvada Center);  Rosemary in </w:t>
      </w:r>
      <w:r w:rsidRPr="00E21966">
        <w:rPr>
          <w:rFonts w:ascii="Segoe UI" w:hAnsi="Segoe UI" w:cs="Segoe UI"/>
          <w:i/>
          <w:iCs/>
          <w:color w:val="000000" w:themeColor="text1"/>
        </w:rPr>
        <w:t>Tenderly: The Rosemary Clooney Musical</w:t>
      </w:r>
      <w:r w:rsidRPr="00E21966">
        <w:rPr>
          <w:rFonts w:ascii="Segoe UI" w:hAnsi="Segoe UI" w:cs="Segoe UI"/>
          <w:color w:val="000000" w:themeColor="text1"/>
        </w:rPr>
        <w:t xml:space="preserve">, Polly in </w:t>
      </w:r>
      <w:r w:rsidRPr="00E21966">
        <w:rPr>
          <w:rFonts w:ascii="Segoe UI" w:hAnsi="Segoe UI" w:cs="Segoe UI"/>
          <w:i/>
          <w:color w:val="000000" w:themeColor="text1"/>
        </w:rPr>
        <w:t>Other Desert Cities (</w:t>
      </w:r>
      <w:r w:rsidRPr="00E21966">
        <w:rPr>
          <w:rFonts w:ascii="Segoe UI" w:hAnsi="Segoe UI" w:cs="Segoe UI"/>
          <w:color w:val="000000" w:themeColor="text1"/>
        </w:rPr>
        <w:t>Cherry Creek Theatre</w:t>
      </w:r>
      <w:r w:rsidRPr="00E21966">
        <w:rPr>
          <w:rFonts w:ascii="Segoe UI" w:hAnsi="Segoe UI" w:cs="Segoe UI"/>
          <w:i/>
          <w:color w:val="000000" w:themeColor="text1"/>
        </w:rPr>
        <w:t xml:space="preserve">), </w:t>
      </w:r>
      <w:r w:rsidRPr="00E21966">
        <w:rPr>
          <w:rFonts w:ascii="Segoe UI" w:hAnsi="Segoe UI" w:cs="Segoe UI"/>
          <w:iCs/>
          <w:color w:val="000000" w:themeColor="text1"/>
        </w:rPr>
        <w:t xml:space="preserve">Barbara Fordham in </w:t>
      </w:r>
      <w:r w:rsidRPr="00E21966">
        <w:rPr>
          <w:rFonts w:ascii="Segoe UI" w:hAnsi="Segoe UI" w:cs="Segoe UI"/>
          <w:i/>
          <w:color w:val="000000" w:themeColor="text1"/>
        </w:rPr>
        <w:t>August: Osage</w:t>
      </w:r>
      <w:r w:rsidRPr="00E21966">
        <w:rPr>
          <w:rFonts w:ascii="Segoe UI" w:hAnsi="Segoe UI" w:cs="Segoe UI"/>
          <w:iCs/>
          <w:color w:val="000000" w:themeColor="text1"/>
        </w:rPr>
        <w:t xml:space="preserve"> </w:t>
      </w:r>
      <w:r w:rsidRPr="00E21966">
        <w:rPr>
          <w:rFonts w:ascii="Segoe UI" w:hAnsi="Segoe UI" w:cs="Segoe UI"/>
          <w:i/>
          <w:color w:val="000000" w:themeColor="text1"/>
        </w:rPr>
        <w:t>County</w:t>
      </w:r>
      <w:r w:rsidRPr="00E21966">
        <w:rPr>
          <w:rFonts w:ascii="Segoe UI" w:hAnsi="Segoe UI" w:cs="Segoe UI"/>
          <w:iCs/>
          <w:color w:val="000000" w:themeColor="text1"/>
        </w:rPr>
        <w:t xml:space="preserve"> (</w:t>
      </w:r>
      <w:proofErr w:type="spellStart"/>
      <w:r w:rsidRPr="00E21966">
        <w:rPr>
          <w:rFonts w:ascii="Segoe UI" w:hAnsi="Segoe UI" w:cs="Segoe UI"/>
          <w:iCs/>
          <w:color w:val="000000" w:themeColor="text1"/>
        </w:rPr>
        <w:t>Abster</w:t>
      </w:r>
      <w:proofErr w:type="spellEnd"/>
      <w:r w:rsidRPr="00E21966">
        <w:rPr>
          <w:rFonts w:ascii="Segoe UI" w:hAnsi="Segoe UI" w:cs="Segoe UI"/>
          <w:iCs/>
          <w:color w:val="000000" w:themeColor="text1"/>
        </w:rPr>
        <w:t xml:space="preserve"> Productions/Dairy Center). Abby was also a featured singer in the Las Vegas extravaganza </w:t>
      </w:r>
      <w:r w:rsidRPr="00E21966">
        <w:rPr>
          <w:rFonts w:ascii="Segoe UI" w:hAnsi="Segoe UI" w:cs="Segoe UI"/>
          <w:i/>
          <w:color w:val="000000" w:themeColor="text1"/>
        </w:rPr>
        <w:t>Jubilee</w:t>
      </w:r>
      <w:r w:rsidRPr="00E21966">
        <w:rPr>
          <w:rFonts w:ascii="Segoe UI" w:hAnsi="Segoe UI" w:cs="Segoe UI"/>
          <w:iCs/>
          <w:color w:val="000000" w:themeColor="text1"/>
        </w:rPr>
        <w:t xml:space="preserve"> at Bally’s Hotel and Casino and spent several years as featured singer for Cunard and Norwegian Cruise Lines.  Abby would like to thank everyone at the Ramsey Theater Company for including me in this wonderful production. I hope you all enjoy your time in Chinquapin Parish!</w:t>
      </w:r>
    </w:p>
    <w:p w14:paraId="7AA727F6" w14:textId="77777777" w:rsidR="00C3331D" w:rsidRPr="00A641ED" w:rsidRDefault="00C3331D" w:rsidP="00F660B2">
      <w:pPr>
        <w:rPr>
          <w:rFonts w:ascii="Segoe UI" w:hAnsi="Segoe UI" w:cs="Segoe UI"/>
          <w:b/>
          <w:bCs/>
        </w:rPr>
      </w:pPr>
    </w:p>
    <w:p w14:paraId="500A0209" w14:textId="77777777" w:rsidR="00A641ED" w:rsidRDefault="00A641ED" w:rsidP="007501EB">
      <w:pPr>
        <w:shd w:val="clear" w:color="auto" w:fill="FFFFFF"/>
        <w:spacing w:after="0" w:line="240" w:lineRule="auto"/>
        <w:textAlignment w:val="baseline"/>
        <w:rPr>
          <w:rFonts w:ascii="Segoe UI" w:hAnsi="Segoe UI" w:cs="Segoe UI"/>
          <w:b/>
          <w:bCs/>
          <w:color w:val="000000" w:themeColor="text1"/>
        </w:rPr>
      </w:pPr>
    </w:p>
    <w:p w14:paraId="436C04FE" w14:textId="34A80060" w:rsidR="00A641ED" w:rsidRDefault="00A641ED" w:rsidP="007501EB">
      <w:pPr>
        <w:shd w:val="clear" w:color="auto" w:fill="FFFFFF"/>
        <w:spacing w:after="0" w:line="240" w:lineRule="auto"/>
        <w:textAlignment w:val="baseline"/>
        <w:rPr>
          <w:rFonts w:ascii="Segoe UI" w:hAnsi="Segoe UI" w:cs="Segoe UI"/>
          <w:b/>
          <w:bCs/>
          <w:color w:val="000000" w:themeColor="text1"/>
        </w:rPr>
      </w:pPr>
      <w:r>
        <w:rPr>
          <w:rFonts w:ascii="Segoe UI" w:hAnsi="Segoe UI" w:cs="Segoe UI"/>
          <w:b/>
          <w:bCs/>
          <w:noProof/>
          <w:color w:val="000000" w:themeColor="text1"/>
        </w:rPr>
        <w:lastRenderedPageBreak/>
        <w:drawing>
          <wp:inline distT="0" distB="0" distL="0" distR="0" wp14:anchorId="2C232650" wp14:editId="55AFAC81">
            <wp:extent cx="2838450" cy="2553671"/>
            <wp:effectExtent l="0" t="0" r="0" b="0"/>
            <wp:docPr id="716375882" name="Picture 2" descr="A person with long hair wearing a gold dres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375882" name="Picture 2" descr="A person with long hair wearing a gold dress&#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2844457" cy="2559076"/>
                    </a:xfrm>
                    <a:prstGeom prst="rect">
                      <a:avLst/>
                    </a:prstGeom>
                  </pic:spPr>
                </pic:pic>
              </a:graphicData>
            </a:graphic>
          </wp:inline>
        </w:drawing>
      </w:r>
    </w:p>
    <w:p w14:paraId="0DD51C2E" w14:textId="77777777" w:rsidR="00A641ED" w:rsidRPr="00E21966" w:rsidRDefault="00A641ED" w:rsidP="007501EB">
      <w:pPr>
        <w:shd w:val="clear" w:color="auto" w:fill="FFFFFF"/>
        <w:spacing w:after="0" w:line="240" w:lineRule="auto"/>
        <w:textAlignment w:val="baseline"/>
        <w:rPr>
          <w:rFonts w:ascii="Segoe UI" w:hAnsi="Segoe UI" w:cs="Segoe UI"/>
          <w:b/>
          <w:bCs/>
          <w:color w:val="000000" w:themeColor="text1"/>
        </w:rPr>
      </w:pPr>
    </w:p>
    <w:p w14:paraId="124BB954" w14:textId="4F79C706" w:rsidR="007501EB" w:rsidRPr="00E21966" w:rsidRDefault="007501EB" w:rsidP="007501EB">
      <w:pPr>
        <w:shd w:val="clear" w:color="auto" w:fill="FFFFFF"/>
        <w:spacing w:after="0" w:line="240" w:lineRule="auto"/>
        <w:textAlignment w:val="baseline"/>
        <w:rPr>
          <w:rFonts w:ascii="Segoe UI" w:eastAsia="Times New Roman" w:hAnsi="Segoe UI" w:cs="Segoe UI"/>
          <w:color w:val="000000" w:themeColor="text1"/>
          <w:kern w:val="0"/>
          <w14:ligatures w14:val="none"/>
        </w:rPr>
      </w:pPr>
      <w:r w:rsidRPr="00E21966">
        <w:rPr>
          <w:rFonts w:ascii="Segoe UI" w:hAnsi="Segoe UI" w:cs="Segoe UI"/>
          <w:b/>
          <w:bCs/>
          <w:color w:val="000000" w:themeColor="text1"/>
        </w:rPr>
        <w:t>McKenna Ogrodnik (</w:t>
      </w:r>
      <w:r w:rsidRPr="00E21966">
        <w:rPr>
          <w:rFonts w:ascii="Segoe UI" w:hAnsi="Segoe UI" w:cs="Segoe UI"/>
          <w:b/>
          <w:bCs/>
          <w:color w:val="000000" w:themeColor="text1"/>
        </w:rPr>
        <w:t>Shelby Eatenton-</w:t>
      </w:r>
      <w:proofErr w:type="spellStart"/>
      <w:r w:rsidRPr="00E21966">
        <w:rPr>
          <w:rFonts w:ascii="Segoe UI" w:hAnsi="Segoe UI" w:cs="Segoe UI"/>
          <w:b/>
          <w:bCs/>
          <w:color w:val="000000" w:themeColor="text1"/>
        </w:rPr>
        <w:t>Latcherie</w:t>
      </w:r>
      <w:proofErr w:type="spellEnd"/>
      <w:r w:rsidRPr="00E21966">
        <w:rPr>
          <w:rFonts w:ascii="Segoe UI" w:hAnsi="Segoe UI" w:cs="Segoe UI"/>
          <w:b/>
          <w:bCs/>
          <w:color w:val="000000" w:themeColor="text1"/>
        </w:rPr>
        <w:t xml:space="preserve">) </w:t>
      </w:r>
      <w:r w:rsidRPr="00E21966">
        <w:rPr>
          <w:rFonts w:ascii="Segoe UI" w:hAnsi="Segoe UI" w:cs="Segoe UI"/>
          <w:color w:val="000000" w:themeColor="text1"/>
        </w:rPr>
        <w:t xml:space="preserve">has credits from </w:t>
      </w:r>
      <w:r w:rsidRPr="00E21966">
        <w:rPr>
          <w:rFonts w:ascii="Segoe UI" w:eastAsia="Times New Roman" w:hAnsi="Segoe UI" w:cs="Segoe UI"/>
          <w:i/>
          <w:iCs/>
          <w:color w:val="000000" w:themeColor="text1"/>
          <w:kern w:val="0"/>
          <w:bdr w:val="none" w:sz="0" w:space="0" w:color="auto" w:frame="1"/>
          <w14:ligatures w14:val="none"/>
        </w:rPr>
        <w:t>That Parenting Musical</w:t>
      </w:r>
      <w:r w:rsidRPr="00E21966">
        <w:rPr>
          <w:rFonts w:ascii="Segoe UI" w:eastAsia="Times New Roman" w:hAnsi="Segoe UI" w:cs="Segoe UI"/>
          <w:color w:val="000000" w:themeColor="text1"/>
          <w:kern w:val="0"/>
          <w:bdr w:val="none" w:sz="0" w:space="0" w:color="auto" w:frame="1"/>
          <w14:ligatures w14:val="none"/>
        </w:rPr>
        <w:t xml:space="preserve"> (Off-Broadway), Hunterdon Hills Playhouse, </w:t>
      </w:r>
      <w:r w:rsidRPr="00E21966">
        <w:rPr>
          <w:rFonts w:ascii="Segoe UI" w:eastAsia="Times New Roman" w:hAnsi="Segoe UI" w:cs="Segoe UI"/>
          <w:color w:val="000000" w:themeColor="text1"/>
          <w:kern w:val="0"/>
          <w:bdr w:val="none" w:sz="0" w:space="0" w:color="auto" w:frame="1"/>
          <w14:ligatures w14:val="none"/>
        </w:rPr>
        <w:t xml:space="preserve">she’s </w:t>
      </w:r>
      <w:proofErr w:type="gramStart"/>
      <w:r w:rsidRPr="00E21966">
        <w:rPr>
          <w:rFonts w:ascii="Segoe UI" w:eastAsia="Times New Roman" w:hAnsi="Segoe UI" w:cs="Segoe UI"/>
          <w:color w:val="000000" w:themeColor="text1"/>
          <w:kern w:val="0"/>
          <w:bdr w:val="none" w:sz="0" w:space="0" w:color="auto" w:frame="1"/>
          <w14:ligatures w14:val="none"/>
        </w:rPr>
        <w:t>a</w:t>
      </w:r>
      <w:proofErr w:type="gramEnd"/>
      <w:r w:rsidRPr="00E21966">
        <w:rPr>
          <w:rFonts w:ascii="Segoe UI" w:eastAsia="Times New Roman" w:hAnsi="Segoe UI" w:cs="Segoe UI"/>
          <w:color w:val="000000" w:themeColor="text1"/>
          <w:kern w:val="0"/>
          <w:bdr w:val="none" w:sz="0" w:space="0" w:color="auto" w:frame="1"/>
          <w14:ligatures w14:val="none"/>
        </w:rPr>
        <w:t xml:space="preserve"> </w:t>
      </w:r>
      <w:r w:rsidRPr="00E21966">
        <w:rPr>
          <w:rFonts w:ascii="Segoe UI" w:eastAsia="Times New Roman" w:hAnsi="Segoe UI" w:cs="Segoe UI"/>
          <w:color w:val="000000" w:themeColor="text1"/>
          <w:kern w:val="0"/>
          <w:bdr w:val="none" w:sz="0" w:space="0" w:color="auto" w:frame="1"/>
          <w14:ligatures w14:val="none"/>
        </w:rPr>
        <w:t xml:space="preserve">OG/current member of NYC division of The Satin </w:t>
      </w:r>
      <w:proofErr w:type="gramStart"/>
      <w:r w:rsidRPr="00E21966">
        <w:rPr>
          <w:rFonts w:ascii="Segoe UI" w:eastAsia="Times New Roman" w:hAnsi="Segoe UI" w:cs="Segoe UI"/>
          <w:color w:val="000000" w:themeColor="text1"/>
          <w:kern w:val="0"/>
          <w:bdr w:val="none" w:sz="0" w:space="0" w:color="auto" w:frame="1"/>
          <w14:ligatures w14:val="none"/>
        </w:rPr>
        <w:t>Dollz @</w:t>
      </w:r>
      <w:proofErr w:type="gramEnd"/>
      <w:r w:rsidRPr="00E21966">
        <w:rPr>
          <w:rFonts w:ascii="Segoe UI" w:eastAsia="Times New Roman" w:hAnsi="Segoe UI" w:cs="Segoe UI"/>
          <w:color w:val="000000" w:themeColor="text1"/>
          <w:kern w:val="0"/>
          <w:bdr w:val="none" w:sz="0" w:space="0" w:color="auto" w:frame="1"/>
          <w14:ligatures w14:val="none"/>
        </w:rPr>
        <w:t>satindollz CCU alum - Chants Up</w:t>
      </w:r>
      <w:r w:rsidRPr="00E21966">
        <w:rPr>
          <w:rFonts w:ascii="Segoe UI" w:eastAsia="Times New Roman" w:hAnsi="Segoe UI" w:cs="Segoe UI"/>
          <w:color w:val="000000" w:themeColor="text1"/>
          <w:kern w:val="0"/>
          <w:bdr w:val="none" w:sz="0" w:space="0" w:color="auto" w:frame="1"/>
          <w14:ligatures w14:val="none"/>
        </w:rPr>
        <w:t xml:space="preserve">! And she is </w:t>
      </w:r>
      <w:r w:rsidRPr="00E21966">
        <w:rPr>
          <w:rFonts w:ascii="Segoe UI" w:eastAsia="Times New Roman" w:hAnsi="Segoe UI" w:cs="Segoe UI"/>
          <w:color w:val="000000" w:themeColor="text1"/>
          <w:kern w:val="0"/>
          <w14:ligatures w14:val="none"/>
        </w:rPr>
        <w:t>Incredibly thankful to be here</w:t>
      </w:r>
      <w:r w:rsidRPr="00E21966">
        <w:rPr>
          <w:rFonts w:ascii="Segoe UI" w:eastAsia="Times New Roman" w:hAnsi="Segoe UI" w:cs="Segoe UI"/>
          <w:color w:val="000000" w:themeColor="text1"/>
          <w:kern w:val="0"/>
          <w14:ligatures w14:val="none"/>
        </w:rPr>
        <w:t xml:space="preserve"> with Ramsey Theatre Company. </w:t>
      </w:r>
    </w:p>
    <w:p w14:paraId="7E118B93" w14:textId="77777777" w:rsidR="007501EB" w:rsidRPr="00A641ED" w:rsidRDefault="007501EB" w:rsidP="007501EB">
      <w:pPr>
        <w:rPr>
          <w:rFonts w:ascii="Segoe UI" w:hAnsi="Segoe UI" w:cs="Segoe UI"/>
        </w:rPr>
      </w:pPr>
    </w:p>
    <w:p w14:paraId="71F49DC2" w14:textId="77777777" w:rsidR="00A641ED" w:rsidRDefault="00A641ED" w:rsidP="005E766E">
      <w:pPr>
        <w:rPr>
          <w:rFonts w:ascii="Segoe UI" w:hAnsi="Segoe UI" w:cs="Segoe UI"/>
          <w:b/>
          <w:bCs/>
          <w:color w:val="000000" w:themeColor="text1"/>
          <w:bdr w:val="none" w:sz="0" w:space="0" w:color="auto" w:frame="1"/>
          <w:shd w:val="clear" w:color="auto" w:fill="FFFFFF"/>
        </w:rPr>
      </w:pPr>
    </w:p>
    <w:p w14:paraId="6BB1F85A" w14:textId="5C0478FE" w:rsidR="00A641ED" w:rsidRDefault="00A641ED" w:rsidP="005E766E">
      <w:pPr>
        <w:rPr>
          <w:rFonts w:ascii="Segoe UI" w:hAnsi="Segoe UI" w:cs="Segoe UI"/>
          <w:b/>
          <w:bCs/>
          <w:color w:val="000000" w:themeColor="text1"/>
          <w:bdr w:val="none" w:sz="0" w:space="0" w:color="auto" w:frame="1"/>
          <w:shd w:val="clear" w:color="auto" w:fill="FFFFFF"/>
        </w:rPr>
      </w:pPr>
      <w:r>
        <w:rPr>
          <w:rFonts w:ascii="Segoe UI" w:hAnsi="Segoe UI" w:cs="Segoe UI"/>
          <w:b/>
          <w:bCs/>
          <w:noProof/>
          <w:color w:val="000000" w:themeColor="text1"/>
          <w:bdr w:val="none" w:sz="0" w:space="0" w:color="auto" w:frame="1"/>
          <w:shd w:val="clear" w:color="auto" w:fill="FFFFFF"/>
        </w:rPr>
        <w:drawing>
          <wp:inline distT="0" distB="0" distL="0" distR="0" wp14:anchorId="32A29F69" wp14:editId="38209AC5">
            <wp:extent cx="3139798" cy="2943225"/>
            <wp:effectExtent l="0" t="0" r="3810" b="0"/>
            <wp:docPr id="395027734" name="Picture 3" descr="A person in a purple dres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027734" name="Picture 3" descr="A person in a purple dress&#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147354" cy="2950308"/>
                    </a:xfrm>
                    <a:prstGeom prst="rect">
                      <a:avLst/>
                    </a:prstGeom>
                  </pic:spPr>
                </pic:pic>
              </a:graphicData>
            </a:graphic>
          </wp:inline>
        </w:drawing>
      </w:r>
    </w:p>
    <w:p w14:paraId="3E74A183" w14:textId="3B92CD31" w:rsidR="006935D3" w:rsidRPr="00E21966" w:rsidRDefault="005E766E" w:rsidP="00F660B2">
      <w:pPr>
        <w:rPr>
          <w:rFonts w:ascii="Segoe UI" w:hAnsi="Segoe UI" w:cs="Segoe UI"/>
          <w:color w:val="000000" w:themeColor="text1"/>
          <w:sz w:val="28"/>
          <w:szCs w:val="28"/>
        </w:rPr>
      </w:pPr>
      <w:r w:rsidRPr="00E21966">
        <w:rPr>
          <w:rFonts w:ascii="Segoe UI" w:hAnsi="Segoe UI" w:cs="Segoe UI"/>
          <w:b/>
          <w:bCs/>
          <w:color w:val="000000" w:themeColor="text1"/>
          <w:bdr w:val="none" w:sz="0" w:space="0" w:color="auto" w:frame="1"/>
          <w:shd w:val="clear" w:color="auto" w:fill="FFFFFF"/>
        </w:rPr>
        <w:t>Ashlee Wilson Quinn</w:t>
      </w:r>
      <w:r w:rsidRPr="00E21966">
        <w:rPr>
          <w:rFonts w:ascii="Segoe UI" w:hAnsi="Segoe UI" w:cs="Segoe UI"/>
          <w:color w:val="000000" w:themeColor="text1"/>
          <w:bdr w:val="none" w:sz="0" w:space="0" w:color="auto" w:frame="1"/>
          <w:shd w:val="clear" w:color="auto" w:fill="FFFFFF"/>
        </w:rPr>
        <w:t xml:space="preserve"> </w:t>
      </w:r>
      <w:r w:rsidRPr="00E21966">
        <w:rPr>
          <w:rFonts w:ascii="Segoe UI" w:hAnsi="Segoe UI" w:cs="Segoe UI"/>
          <w:b/>
          <w:bCs/>
          <w:color w:val="000000" w:themeColor="text1"/>
          <w:bdr w:val="none" w:sz="0" w:space="0" w:color="auto" w:frame="1"/>
          <w:shd w:val="clear" w:color="auto" w:fill="FFFFFF"/>
        </w:rPr>
        <w:t>(</w:t>
      </w:r>
      <w:proofErr w:type="spellStart"/>
      <w:r w:rsidRPr="00E21966">
        <w:rPr>
          <w:rFonts w:ascii="Segoe UI" w:hAnsi="Segoe UI" w:cs="Segoe UI"/>
          <w:b/>
          <w:bCs/>
          <w:color w:val="000000" w:themeColor="text1"/>
          <w:bdr w:val="none" w:sz="0" w:space="0" w:color="auto" w:frame="1"/>
          <w:shd w:val="clear" w:color="auto" w:fill="FFFFFF"/>
        </w:rPr>
        <w:t>Truvy</w:t>
      </w:r>
      <w:proofErr w:type="spellEnd"/>
      <w:r w:rsidRPr="00E21966">
        <w:rPr>
          <w:rFonts w:ascii="Segoe UI" w:hAnsi="Segoe UI" w:cs="Segoe UI"/>
          <w:b/>
          <w:bCs/>
          <w:color w:val="000000" w:themeColor="text1"/>
          <w:bdr w:val="none" w:sz="0" w:space="0" w:color="auto" w:frame="1"/>
          <w:shd w:val="clear" w:color="auto" w:fill="FFFFFF"/>
        </w:rPr>
        <w:t>)</w:t>
      </w:r>
      <w:r w:rsidRPr="00E21966">
        <w:rPr>
          <w:rFonts w:ascii="Segoe UI" w:hAnsi="Segoe UI" w:cs="Segoe UI"/>
          <w:color w:val="000000" w:themeColor="text1"/>
          <w:bdr w:val="none" w:sz="0" w:space="0" w:color="auto" w:frame="1"/>
          <w:shd w:val="clear" w:color="auto" w:fill="FFFFFF"/>
        </w:rPr>
        <w:t xml:space="preserve"> is thrilled to be a member of the Ramsey Theatre Company. Her previous roles with the company include Miss Lynch in </w:t>
      </w:r>
      <w:r w:rsidRPr="00E21966">
        <w:rPr>
          <w:rFonts w:ascii="Segoe UI" w:hAnsi="Segoe UI" w:cs="Segoe UI"/>
          <w:i/>
          <w:iCs/>
          <w:color w:val="000000" w:themeColor="text1"/>
          <w:bdr w:val="none" w:sz="0" w:space="0" w:color="auto" w:frame="1"/>
          <w:shd w:val="clear" w:color="auto" w:fill="FFFFFF"/>
        </w:rPr>
        <w:t>Grease</w:t>
      </w:r>
      <w:r w:rsidRPr="00E21966">
        <w:rPr>
          <w:rFonts w:ascii="Segoe UI" w:hAnsi="Segoe UI" w:cs="Segoe UI"/>
          <w:b/>
          <w:bCs/>
          <w:i/>
          <w:iCs/>
          <w:color w:val="000000" w:themeColor="text1"/>
          <w:bdr w:val="none" w:sz="0" w:space="0" w:color="auto" w:frame="1"/>
          <w:shd w:val="clear" w:color="auto" w:fill="FFFFFF"/>
        </w:rPr>
        <w:t>, </w:t>
      </w:r>
      <w:r w:rsidRPr="00E21966">
        <w:rPr>
          <w:rFonts w:ascii="Segoe UI" w:hAnsi="Segoe UI" w:cs="Segoe UI"/>
          <w:color w:val="000000" w:themeColor="text1"/>
          <w:bdr w:val="none" w:sz="0" w:space="0" w:color="auto" w:frame="1"/>
          <w:shd w:val="clear" w:color="auto" w:fill="FFFFFF"/>
        </w:rPr>
        <w:t>Aunt Em in </w:t>
      </w:r>
      <w:r w:rsidRPr="00E21966">
        <w:rPr>
          <w:rFonts w:ascii="Segoe UI" w:hAnsi="Segoe UI" w:cs="Segoe UI"/>
          <w:i/>
          <w:iCs/>
          <w:color w:val="000000" w:themeColor="text1"/>
          <w:bdr w:val="none" w:sz="0" w:space="0" w:color="auto" w:frame="1"/>
          <w:shd w:val="clear" w:color="auto" w:fill="FFFFFF"/>
        </w:rPr>
        <w:t>The Wizard of Oz, </w:t>
      </w:r>
      <w:r w:rsidRPr="00E21966">
        <w:rPr>
          <w:rFonts w:ascii="Segoe UI" w:hAnsi="Segoe UI" w:cs="Segoe UI"/>
          <w:color w:val="000000" w:themeColor="text1"/>
          <w:bdr w:val="none" w:sz="0" w:space="0" w:color="auto" w:frame="1"/>
          <w:shd w:val="clear" w:color="auto" w:fill="FFFFFF"/>
        </w:rPr>
        <w:t>and most recently in the world-premiere of </w:t>
      </w:r>
      <w:r w:rsidRPr="00E21966">
        <w:rPr>
          <w:rFonts w:ascii="Segoe UI" w:hAnsi="Segoe UI" w:cs="Segoe UI"/>
          <w:i/>
          <w:iCs/>
          <w:color w:val="000000" w:themeColor="text1"/>
          <w:bdr w:val="none" w:sz="0" w:space="0" w:color="auto" w:frame="1"/>
          <w:shd w:val="clear" w:color="auto" w:fill="FFFFFF"/>
        </w:rPr>
        <w:t>The Best Gift: A Christmas Carol Musical </w:t>
      </w:r>
      <w:r w:rsidRPr="00E21966">
        <w:rPr>
          <w:rFonts w:ascii="Segoe UI" w:hAnsi="Segoe UI" w:cs="Segoe UI"/>
          <w:color w:val="000000" w:themeColor="text1"/>
          <w:bdr w:val="none" w:sz="0" w:space="0" w:color="auto" w:frame="1"/>
          <w:shd w:val="clear" w:color="auto" w:fill="FFFFFF"/>
        </w:rPr>
        <w:t>as Mrs. Fezziwig</w:t>
      </w:r>
      <w:r w:rsidRPr="00E21966">
        <w:rPr>
          <w:rFonts w:ascii="Segoe UI" w:hAnsi="Segoe UI" w:cs="Segoe UI"/>
          <w:i/>
          <w:iCs/>
          <w:color w:val="000000" w:themeColor="text1"/>
          <w:bdr w:val="none" w:sz="0" w:space="0" w:color="auto" w:frame="1"/>
          <w:shd w:val="clear" w:color="auto" w:fill="FFFFFF"/>
        </w:rPr>
        <w:t>.</w:t>
      </w:r>
      <w:r w:rsidRPr="00E21966">
        <w:rPr>
          <w:rFonts w:ascii="Segoe UI" w:hAnsi="Segoe UI" w:cs="Segoe UI"/>
          <w:color w:val="000000" w:themeColor="text1"/>
          <w:bdr w:val="none" w:sz="0" w:space="0" w:color="auto" w:frame="1"/>
          <w:shd w:val="clear" w:color="auto" w:fill="FFFFFF"/>
        </w:rPr>
        <w:t xml:space="preserve"> When not on stage, you will find Ashlee with </w:t>
      </w:r>
      <w:r w:rsidRPr="00E21966">
        <w:rPr>
          <w:rFonts w:ascii="Segoe UI" w:hAnsi="Segoe UI" w:cs="Segoe UI"/>
          <w:color w:val="000000" w:themeColor="text1"/>
          <w:bdr w:val="none" w:sz="0" w:space="0" w:color="auto" w:frame="1"/>
          <w:shd w:val="clear" w:color="auto" w:fill="FFFFFF"/>
        </w:rPr>
        <w:lastRenderedPageBreak/>
        <w:t xml:space="preserve">WNKY News 40, where she wakes up with South Central Kentucky every weekday morning as the anchor for News 40 Sunrise and News 40 @ 9. She has performed locally with BG </w:t>
      </w:r>
      <w:proofErr w:type="spellStart"/>
      <w:r w:rsidRPr="00E21966">
        <w:rPr>
          <w:rFonts w:ascii="Segoe UI" w:hAnsi="Segoe UI" w:cs="Segoe UI"/>
          <w:color w:val="000000" w:themeColor="text1"/>
          <w:bdr w:val="none" w:sz="0" w:space="0" w:color="auto" w:frame="1"/>
          <w:shd w:val="clear" w:color="auto" w:fill="FFFFFF"/>
        </w:rPr>
        <w:t>OnStage</w:t>
      </w:r>
      <w:proofErr w:type="spellEnd"/>
      <w:r w:rsidRPr="00E21966">
        <w:rPr>
          <w:rFonts w:ascii="Segoe UI" w:hAnsi="Segoe UI" w:cs="Segoe UI"/>
          <w:color w:val="000000" w:themeColor="text1"/>
          <w:bdr w:val="none" w:sz="0" w:space="0" w:color="auto" w:frame="1"/>
          <w:shd w:val="clear" w:color="auto" w:fill="FFFFFF"/>
        </w:rPr>
        <w:t>, Fountain Square Players, the Public Theatre of Kentucky, and with a favorite local band, Bueler’s Day Off.</w:t>
      </w:r>
    </w:p>
    <w:p w14:paraId="4C04F68D" w14:textId="77777777" w:rsidR="00A641ED" w:rsidRDefault="00A641ED" w:rsidP="00A641ED">
      <w:pPr>
        <w:spacing w:after="0" w:line="240" w:lineRule="auto"/>
        <w:rPr>
          <w:rFonts w:ascii="Segoe UI" w:hAnsi="Segoe UI" w:cs="Segoe UI"/>
          <w:b/>
          <w:bCs/>
        </w:rPr>
      </w:pPr>
    </w:p>
    <w:p w14:paraId="0C201BEE" w14:textId="77777777" w:rsidR="00A641ED" w:rsidRDefault="00A641ED" w:rsidP="00A641ED">
      <w:pPr>
        <w:pStyle w:val="NormalWeb"/>
      </w:pPr>
      <w:r>
        <w:rPr>
          <w:noProof/>
        </w:rPr>
        <w:drawing>
          <wp:inline distT="0" distB="0" distL="0" distR="0" wp14:anchorId="46DC3D6C" wp14:editId="1B4346EE">
            <wp:extent cx="2608537" cy="2600325"/>
            <wp:effectExtent l="0" t="0" r="1905" b="0"/>
            <wp:docPr id="5" name="Picture 4" descr="A person with long hair smil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person with long hair smiling&#10;&#10;AI-generated content may be incorrect."/>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b="27930"/>
                    <a:stretch>
                      <a:fillRect/>
                    </a:stretch>
                  </pic:blipFill>
                  <pic:spPr bwMode="auto">
                    <a:xfrm>
                      <a:off x="0" y="0"/>
                      <a:ext cx="2632836" cy="2624548"/>
                    </a:xfrm>
                    <a:prstGeom prst="rect">
                      <a:avLst/>
                    </a:prstGeom>
                    <a:noFill/>
                    <a:ln>
                      <a:noFill/>
                    </a:ln>
                    <a:extLst>
                      <a:ext uri="{53640926-AAD7-44D8-BBD7-CCE9431645EC}">
                        <a14:shadowObscured xmlns:a14="http://schemas.microsoft.com/office/drawing/2010/main"/>
                      </a:ext>
                    </a:extLst>
                  </pic:spPr>
                </pic:pic>
              </a:graphicData>
            </a:graphic>
          </wp:inline>
        </w:drawing>
      </w:r>
    </w:p>
    <w:p w14:paraId="413AF3CA" w14:textId="7D4169F5" w:rsidR="00A641ED" w:rsidRPr="00A641ED" w:rsidRDefault="00BD7314" w:rsidP="00A641ED">
      <w:pPr>
        <w:spacing w:after="0" w:line="240" w:lineRule="auto"/>
        <w:rPr>
          <w:rFonts w:ascii="Segoe UI" w:eastAsia="Times New Roman" w:hAnsi="Segoe UI" w:cs="Segoe UI"/>
          <w:kern w:val="0"/>
          <w14:ligatures w14:val="none"/>
        </w:rPr>
      </w:pPr>
      <w:r w:rsidRPr="00A641ED">
        <w:rPr>
          <w:rFonts w:ascii="Segoe UI" w:hAnsi="Segoe UI" w:cs="Segoe UI"/>
          <w:b/>
          <w:bCs/>
        </w:rPr>
        <w:t>Abby Luckett</w:t>
      </w:r>
      <w:r w:rsidRPr="00A641ED">
        <w:rPr>
          <w:rFonts w:ascii="Segoe UI" w:hAnsi="Segoe UI" w:cs="Segoe UI"/>
          <w:b/>
          <w:bCs/>
        </w:rPr>
        <w:t xml:space="preserve"> (</w:t>
      </w:r>
      <w:r w:rsidR="005E766E" w:rsidRPr="00A641ED">
        <w:rPr>
          <w:rFonts w:ascii="Segoe UI" w:hAnsi="Segoe UI" w:cs="Segoe UI"/>
          <w:b/>
          <w:bCs/>
        </w:rPr>
        <w:t>Annelle Dupuy-Desoto</w:t>
      </w:r>
      <w:r w:rsidRPr="00A641ED">
        <w:rPr>
          <w:rFonts w:ascii="Segoe UI" w:hAnsi="Segoe UI" w:cs="Segoe UI"/>
        </w:rPr>
        <w:t>)</w:t>
      </w:r>
      <w:r w:rsidR="005E766E" w:rsidRPr="00A641ED">
        <w:rPr>
          <w:rFonts w:ascii="Segoe UI" w:hAnsi="Segoe UI" w:cs="Segoe UI"/>
        </w:rPr>
        <w:t xml:space="preserve"> </w:t>
      </w:r>
      <w:r w:rsidR="00A641ED" w:rsidRPr="00A641ED">
        <w:rPr>
          <w:rFonts w:ascii="Segoe UI" w:eastAsia="Times New Roman" w:hAnsi="Segoe UI" w:cs="Segoe UI"/>
          <w:kern w:val="0"/>
          <w14:ligatures w14:val="none"/>
        </w:rPr>
        <w:t>is delighted to be a part of her second Ramsey Theatre production! With roles ranging from “Little Red” in Belmont University’s “Into the Woods,” to being cast in the original musical “His Story,” directed by two- time Tony nominee Jeff Calhoun, Abby is thrilled to be stepping on the stage again. Abby is most known for her social media presence as 1/2 of the internet couple “Abby and Ryan” and host of “That’s Life Podcast.” When Abby isn’t acting or filming, she spends her time running marathons… for fun. Abby would like to thank her family, friends, husband, Ramsey creative team, and God for supporting her through this journey. </w:t>
      </w:r>
    </w:p>
    <w:p w14:paraId="75BE9267" w14:textId="0DA76374" w:rsidR="005E766E" w:rsidRDefault="005E766E" w:rsidP="005E766E">
      <w:pPr>
        <w:jc w:val="center"/>
      </w:pPr>
    </w:p>
    <w:p w14:paraId="47CCB8D1" w14:textId="3C156151" w:rsidR="00A641ED" w:rsidRDefault="00A641ED" w:rsidP="00A641ED">
      <w:pPr>
        <w:pStyle w:val="NormalWeb"/>
      </w:pPr>
    </w:p>
    <w:p w14:paraId="04A96FFF" w14:textId="77777777" w:rsidR="00A641ED" w:rsidRDefault="00A641ED" w:rsidP="00BD7314">
      <w:pPr>
        <w:jc w:val="center"/>
      </w:pPr>
    </w:p>
    <w:p w14:paraId="1C475336" w14:textId="25DB298F" w:rsidR="00A641ED" w:rsidRDefault="00E21966" w:rsidP="00E21966">
      <w:r>
        <w:rPr>
          <w:noProof/>
        </w:rPr>
        <w:lastRenderedPageBreak/>
        <w:drawing>
          <wp:inline distT="0" distB="0" distL="0" distR="0" wp14:anchorId="63D60F44" wp14:editId="0C9FC7B6">
            <wp:extent cx="2876550" cy="3492550"/>
            <wp:effectExtent l="0" t="0" r="0" b="0"/>
            <wp:docPr id="1288940683" name="Picture 4" descr="A person with long hair wearing a red shi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8940683" name="Picture 4" descr="A person with long hair wearing a red shirt&#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2881552" cy="3498623"/>
                    </a:xfrm>
                    <a:prstGeom prst="rect">
                      <a:avLst/>
                    </a:prstGeom>
                  </pic:spPr>
                </pic:pic>
              </a:graphicData>
            </a:graphic>
          </wp:inline>
        </w:drawing>
      </w:r>
    </w:p>
    <w:p w14:paraId="786C1ED6" w14:textId="7E608B7A" w:rsidR="00E21966" w:rsidRPr="00E21966" w:rsidRDefault="00BD7314" w:rsidP="00E21966">
      <w:pPr>
        <w:rPr>
          <w:rFonts w:ascii="Segoe UI" w:hAnsi="Segoe UI" w:cs="Segoe UI"/>
          <w:b/>
          <w:bCs/>
          <w:color w:val="000000" w:themeColor="text1"/>
        </w:rPr>
      </w:pPr>
      <w:r w:rsidRPr="00E21966">
        <w:rPr>
          <w:rFonts w:ascii="Segoe UI" w:hAnsi="Segoe UI" w:cs="Segoe UI"/>
          <w:b/>
          <w:bCs/>
        </w:rPr>
        <w:t>Aubin Jefferson</w:t>
      </w:r>
      <w:r w:rsidRPr="00E21966">
        <w:rPr>
          <w:rFonts w:ascii="Segoe UI" w:hAnsi="Segoe UI" w:cs="Segoe UI"/>
          <w:b/>
          <w:bCs/>
        </w:rPr>
        <w:t xml:space="preserve"> </w:t>
      </w:r>
      <w:r w:rsidR="00E21966" w:rsidRPr="00E21966">
        <w:rPr>
          <w:rFonts w:ascii="Segoe UI" w:hAnsi="Segoe UI" w:cs="Segoe UI"/>
          <w:b/>
          <w:bCs/>
        </w:rPr>
        <w:t>(</w:t>
      </w:r>
      <w:r w:rsidR="005E766E" w:rsidRPr="00E21966">
        <w:rPr>
          <w:rFonts w:ascii="Segoe UI" w:hAnsi="Segoe UI" w:cs="Segoe UI"/>
          <w:b/>
          <w:bCs/>
        </w:rPr>
        <w:t>U/S Shelby, Annelle</w:t>
      </w:r>
      <w:r w:rsidR="00E21966" w:rsidRPr="00E21966">
        <w:rPr>
          <w:rFonts w:ascii="Segoe UI" w:hAnsi="Segoe UI" w:cs="Segoe UI"/>
          <w:b/>
          <w:bCs/>
        </w:rPr>
        <w:t>)</w:t>
      </w:r>
      <w:r w:rsidR="00E21966" w:rsidRPr="00E21966">
        <w:rPr>
          <w:rFonts w:ascii="Segoe UI" w:hAnsi="Segoe UI" w:cs="Segoe UI"/>
          <w:color w:val="242424"/>
          <w:shd w:val="clear" w:color="auto" w:fill="FFFFFF"/>
        </w:rPr>
        <w:t xml:space="preserve"> </w:t>
      </w:r>
      <w:r w:rsidR="00E21966" w:rsidRPr="00E21966">
        <w:rPr>
          <w:rFonts w:ascii="Segoe UI" w:hAnsi="Segoe UI" w:cs="Segoe UI"/>
          <w:color w:val="000000" w:themeColor="text1"/>
          <w:shd w:val="clear" w:color="auto" w:fill="FFFFFF"/>
        </w:rPr>
        <w:t>is thrilled to be back for her second show with Ramsey Theatre Company! Her recent credits include </w:t>
      </w:r>
      <w:r w:rsidR="00E21966" w:rsidRPr="00E21966">
        <w:rPr>
          <w:rFonts w:ascii="Segoe UI" w:hAnsi="Segoe UI" w:cs="Segoe UI"/>
          <w:i/>
          <w:iCs/>
          <w:color w:val="000000" w:themeColor="text1"/>
          <w:shd w:val="clear" w:color="auto" w:fill="FFFFFF"/>
        </w:rPr>
        <w:t>The Wizard of Oz </w:t>
      </w:r>
      <w:r w:rsidR="00E21966" w:rsidRPr="00E21966">
        <w:rPr>
          <w:rFonts w:ascii="Segoe UI" w:hAnsi="Segoe UI" w:cs="Segoe UI"/>
          <w:color w:val="000000" w:themeColor="text1"/>
          <w:shd w:val="clear" w:color="auto" w:fill="FFFFFF"/>
        </w:rPr>
        <w:t>(Ensemble), </w:t>
      </w:r>
      <w:r w:rsidR="00E21966" w:rsidRPr="00E21966">
        <w:rPr>
          <w:rFonts w:ascii="Segoe UI" w:hAnsi="Segoe UI" w:cs="Segoe UI"/>
          <w:i/>
          <w:iCs/>
          <w:color w:val="000000" w:themeColor="text1"/>
          <w:shd w:val="clear" w:color="auto" w:fill="FFFFFF"/>
        </w:rPr>
        <w:t>Little Women</w:t>
      </w:r>
      <w:r w:rsidR="00E21966" w:rsidRPr="00E21966">
        <w:rPr>
          <w:rFonts w:ascii="Segoe UI" w:hAnsi="Segoe UI" w:cs="Segoe UI"/>
          <w:color w:val="000000" w:themeColor="text1"/>
          <w:shd w:val="clear" w:color="auto" w:fill="FFFFFF"/>
        </w:rPr>
        <w:t> (Jo March), </w:t>
      </w:r>
      <w:r w:rsidR="00E21966" w:rsidRPr="00E21966">
        <w:rPr>
          <w:rFonts w:ascii="Segoe UI" w:hAnsi="Segoe UI" w:cs="Segoe UI"/>
          <w:i/>
          <w:iCs/>
          <w:color w:val="000000" w:themeColor="text1"/>
          <w:shd w:val="clear" w:color="auto" w:fill="FFFFFF"/>
        </w:rPr>
        <w:t>You're A Good Man, Charlie Brown </w:t>
      </w:r>
      <w:r w:rsidR="00E21966" w:rsidRPr="00E21966">
        <w:rPr>
          <w:rFonts w:ascii="Segoe UI" w:hAnsi="Segoe UI" w:cs="Segoe UI"/>
          <w:color w:val="000000" w:themeColor="text1"/>
          <w:shd w:val="clear" w:color="auto" w:fill="FFFFFF"/>
        </w:rPr>
        <w:t>(Lucy), and </w:t>
      </w:r>
      <w:r w:rsidR="00E21966" w:rsidRPr="00E21966">
        <w:rPr>
          <w:rFonts w:ascii="Segoe UI" w:hAnsi="Segoe UI" w:cs="Segoe UI"/>
          <w:i/>
          <w:iCs/>
          <w:color w:val="000000" w:themeColor="text1"/>
          <w:shd w:val="clear" w:color="auto" w:fill="FFFFFF"/>
        </w:rPr>
        <w:t>Snow White</w:t>
      </w:r>
      <w:r w:rsidR="00E21966" w:rsidRPr="00E21966">
        <w:rPr>
          <w:rFonts w:ascii="Segoe UI" w:hAnsi="Segoe UI" w:cs="Segoe UI"/>
          <w:color w:val="000000" w:themeColor="text1"/>
          <w:shd w:val="clear" w:color="auto" w:fill="FFFFFF"/>
        </w:rPr>
        <w:t> (Evil Queen Galiena)</w:t>
      </w:r>
      <w:r w:rsidR="00E21966" w:rsidRPr="00E21966">
        <w:rPr>
          <w:rFonts w:ascii="Segoe UI" w:hAnsi="Segoe UI" w:cs="Segoe UI"/>
          <w:i/>
          <w:iCs/>
          <w:color w:val="000000" w:themeColor="text1"/>
          <w:shd w:val="clear" w:color="auto" w:fill="FFFFFF"/>
        </w:rPr>
        <w:t>. </w:t>
      </w:r>
      <w:r w:rsidR="00E21966" w:rsidRPr="00E21966">
        <w:rPr>
          <w:rFonts w:ascii="Segoe UI" w:hAnsi="Segoe UI" w:cs="Segoe UI"/>
          <w:color w:val="000000" w:themeColor="text1"/>
          <w:shd w:val="clear" w:color="auto" w:fill="FFFFFF"/>
        </w:rPr>
        <w:t> </w:t>
      </w:r>
    </w:p>
    <w:p w14:paraId="3FFD4CE4" w14:textId="77777777" w:rsidR="00E21966" w:rsidRDefault="00E21966" w:rsidP="005E766E">
      <w:pPr>
        <w:jc w:val="center"/>
      </w:pPr>
    </w:p>
    <w:p w14:paraId="68BE5291" w14:textId="77777777" w:rsidR="00E21966" w:rsidRDefault="00E21966" w:rsidP="005E766E">
      <w:pPr>
        <w:jc w:val="center"/>
      </w:pPr>
    </w:p>
    <w:p w14:paraId="6FCB12F8" w14:textId="50D2C5A3" w:rsidR="00E21966" w:rsidRDefault="00E21966" w:rsidP="00E21966">
      <w:r>
        <w:rPr>
          <w:noProof/>
        </w:rPr>
        <w:lastRenderedPageBreak/>
        <w:drawing>
          <wp:inline distT="0" distB="0" distL="0" distR="0" wp14:anchorId="40F4F19B" wp14:editId="45ADD065">
            <wp:extent cx="2461260" cy="3076575"/>
            <wp:effectExtent l="0" t="0" r="0" b="9525"/>
            <wp:docPr id="1372224585" name="Picture 1" descr="A person smiling at the camer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2224585" name="Picture 1" descr="A person smiling at the camera&#10;&#10;AI-generated content may be incorrec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461260" cy="3076575"/>
                    </a:xfrm>
                    <a:prstGeom prst="rect">
                      <a:avLst/>
                    </a:prstGeom>
                    <a:noFill/>
                    <a:ln>
                      <a:noFill/>
                    </a:ln>
                  </pic:spPr>
                </pic:pic>
              </a:graphicData>
            </a:graphic>
          </wp:inline>
        </w:drawing>
      </w:r>
    </w:p>
    <w:p w14:paraId="7940AA06" w14:textId="6F1DA3F1" w:rsidR="00E21966" w:rsidRPr="00E21966" w:rsidRDefault="00BD7314" w:rsidP="00E21966">
      <w:pPr>
        <w:pStyle w:val="NormalWeb"/>
        <w:shd w:val="clear" w:color="auto" w:fill="FFFFFF"/>
        <w:spacing w:before="0" w:beforeAutospacing="0" w:after="0" w:afterAutospacing="0"/>
        <w:rPr>
          <w:rFonts w:ascii="Segoe UI" w:hAnsi="Segoe UI" w:cs="Segoe UI"/>
          <w:color w:val="000000" w:themeColor="text1"/>
        </w:rPr>
      </w:pPr>
      <w:r w:rsidRPr="00E21966">
        <w:rPr>
          <w:rFonts w:ascii="Segoe UI" w:hAnsi="Segoe UI" w:cs="Segoe UI"/>
          <w:color w:val="000000" w:themeColor="text1"/>
        </w:rPr>
        <w:t xml:space="preserve">Lacey Steele </w:t>
      </w:r>
      <w:r w:rsidRPr="00E21966">
        <w:rPr>
          <w:rFonts w:ascii="Segoe UI" w:hAnsi="Segoe UI" w:cs="Segoe UI"/>
          <w:color w:val="000000" w:themeColor="text1"/>
        </w:rPr>
        <w:t>(</w:t>
      </w:r>
      <w:r w:rsidR="005E766E" w:rsidRPr="00E21966">
        <w:rPr>
          <w:rFonts w:ascii="Segoe UI" w:hAnsi="Segoe UI" w:cs="Segoe UI"/>
          <w:b/>
          <w:bCs/>
          <w:color w:val="000000" w:themeColor="text1"/>
        </w:rPr>
        <w:t xml:space="preserve">U/S </w:t>
      </w:r>
      <w:proofErr w:type="spellStart"/>
      <w:r w:rsidR="005E766E" w:rsidRPr="00E21966">
        <w:rPr>
          <w:rFonts w:ascii="Segoe UI" w:hAnsi="Segoe UI" w:cs="Segoe UI"/>
          <w:b/>
          <w:bCs/>
          <w:color w:val="000000" w:themeColor="text1"/>
        </w:rPr>
        <w:t>M’Lynn</w:t>
      </w:r>
      <w:proofErr w:type="spellEnd"/>
      <w:r w:rsidR="005E766E" w:rsidRPr="00E21966">
        <w:rPr>
          <w:rFonts w:ascii="Segoe UI" w:hAnsi="Segoe UI" w:cs="Segoe UI"/>
          <w:b/>
          <w:bCs/>
          <w:color w:val="000000" w:themeColor="text1"/>
        </w:rPr>
        <w:t xml:space="preserve">, </w:t>
      </w:r>
      <w:proofErr w:type="spellStart"/>
      <w:r w:rsidR="005E766E" w:rsidRPr="00E21966">
        <w:rPr>
          <w:rFonts w:ascii="Segoe UI" w:hAnsi="Segoe UI" w:cs="Segoe UI"/>
          <w:b/>
          <w:bCs/>
          <w:color w:val="000000" w:themeColor="text1"/>
        </w:rPr>
        <w:t>Truvy</w:t>
      </w:r>
      <w:proofErr w:type="spellEnd"/>
      <w:r w:rsidR="005E766E" w:rsidRPr="00E21966">
        <w:rPr>
          <w:rFonts w:ascii="Segoe UI" w:hAnsi="Segoe UI" w:cs="Segoe UI"/>
          <w:b/>
          <w:bCs/>
          <w:color w:val="000000" w:themeColor="text1"/>
        </w:rPr>
        <w:t>, Clairee</w:t>
      </w:r>
      <w:r w:rsidRPr="00E21966">
        <w:rPr>
          <w:rFonts w:ascii="Segoe UI" w:hAnsi="Segoe UI" w:cs="Segoe UI"/>
          <w:b/>
          <w:bCs/>
          <w:color w:val="000000" w:themeColor="text1"/>
        </w:rPr>
        <w:t xml:space="preserve">) </w:t>
      </w:r>
      <w:r w:rsidR="00E21966" w:rsidRPr="00E21966">
        <w:rPr>
          <w:rFonts w:ascii="Segoe UI" w:hAnsi="Segoe UI" w:cs="Segoe UI"/>
          <w:color w:val="000000" w:themeColor="text1"/>
        </w:rPr>
        <w:t xml:space="preserve">Lacey Steele grew up just down the road in Franklin, Ky. She holds a degree in Broadcast Journalism from WKU and formerly anchored the news at WBKO. After several years living </w:t>
      </w:r>
      <w:proofErr w:type="gramStart"/>
      <w:r w:rsidR="00E21966" w:rsidRPr="00E21966">
        <w:rPr>
          <w:rFonts w:ascii="Segoe UI" w:hAnsi="Segoe UI" w:cs="Segoe UI"/>
          <w:color w:val="000000" w:themeColor="text1"/>
        </w:rPr>
        <w:t>out-of</w:t>
      </w:r>
      <w:proofErr w:type="gramEnd"/>
      <w:r w:rsidR="00E21966" w:rsidRPr="00E21966">
        <w:rPr>
          <w:rFonts w:ascii="Segoe UI" w:hAnsi="Segoe UI" w:cs="Segoe UI"/>
          <w:color w:val="000000" w:themeColor="text1"/>
        </w:rPr>
        <w:t xml:space="preserve">-state, her love for Kentucky drew her back home. She is now the Multi-Media Manager at Snodgrass Veterinary Medical Center in Bowling Green. Lacey has more than 30 years of dance experience, enjoys singing and has performed with several local bands, and has a deep love for the theatre. In recent years, she has portrayed the roles of Cha </w:t>
      </w:r>
      <w:proofErr w:type="spellStart"/>
      <w:r w:rsidR="00E21966" w:rsidRPr="00E21966">
        <w:rPr>
          <w:rFonts w:ascii="Segoe UI" w:hAnsi="Segoe UI" w:cs="Segoe UI"/>
          <w:color w:val="000000" w:themeColor="text1"/>
        </w:rPr>
        <w:t>Cha</w:t>
      </w:r>
      <w:proofErr w:type="spellEnd"/>
      <w:r w:rsidR="00E21966" w:rsidRPr="00E21966">
        <w:rPr>
          <w:rFonts w:ascii="Segoe UI" w:hAnsi="Segoe UI" w:cs="Segoe UI"/>
          <w:color w:val="000000" w:themeColor="text1"/>
        </w:rPr>
        <w:t xml:space="preserve"> in </w:t>
      </w:r>
      <w:r w:rsidR="00E21966" w:rsidRPr="00E21966">
        <w:rPr>
          <w:rFonts w:ascii="Segoe UI" w:hAnsi="Segoe UI" w:cs="Segoe UI"/>
          <w:i/>
          <w:iCs/>
          <w:color w:val="000000" w:themeColor="text1"/>
        </w:rPr>
        <w:t>Grease </w:t>
      </w:r>
      <w:r w:rsidR="00E21966" w:rsidRPr="00E21966">
        <w:rPr>
          <w:rFonts w:ascii="Segoe UI" w:hAnsi="Segoe UI" w:cs="Segoe UI"/>
          <w:color w:val="000000" w:themeColor="text1"/>
        </w:rPr>
        <w:t>with Ramsey Theatre Company, as well as Mrs. Phelps in </w:t>
      </w:r>
      <w:r w:rsidR="00E21966" w:rsidRPr="00E21966">
        <w:rPr>
          <w:rFonts w:ascii="Segoe UI" w:hAnsi="Segoe UI" w:cs="Segoe UI"/>
          <w:i/>
          <w:iCs/>
          <w:color w:val="000000" w:themeColor="text1"/>
        </w:rPr>
        <w:t>Matilda</w:t>
      </w:r>
      <w:r w:rsidR="00E21966" w:rsidRPr="00E21966">
        <w:rPr>
          <w:rFonts w:ascii="Segoe UI" w:hAnsi="Segoe UI" w:cs="Segoe UI"/>
          <w:color w:val="000000" w:themeColor="text1"/>
        </w:rPr>
        <w:t>, Ellen in </w:t>
      </w:r>
      <w:r w:rsidR="00E21966" w:rsidRPr="00E21966">
        <w:rPr>
          <w:rFonts w:ascii="Segoe UI" w:hAnsi="Segoe UI" w:cs="Segoe UI"/>
          <w:i/>
          <w:iCs/>
          <w:color w:val="000000" w:themeColor="text1"/>
        </w:rPr>
        <w:t>Oklahoma, </w:t>
      </w:r>
      <w:r w:rsidR="00E21966" w:rsidRPr="00E21966">
        <w:rPr>
          <w:rFonts w:ascii="Segoe UI" w:hAnsi="Segoe UI" w:cs="Segoe UI"/>
          <w:color w:val="000000" w:themeColor="text1"/>
        </w:rPr>
        <w:t>and Princess Lotta Kargo in</w:t>
      </w:r>
      <w:r w:rsidR="00E21966" w:rsidRPr="00E21966">
        <w:rPr>
          <w:rFonts w:ascii="Segoe UI" w:hAnsi="Segoe UI" w:cs="Segoe UI"/>
          <w:i/>
          <w:iCs/>
          <w:color w:val="000000" w:themeColor="text1"/>
        </w:rPr>
        <w:t> Murder in the Magnolias</w:t>
      </w:r>
      <w:r w:rsidR="00E21966" w:rsidRPr="00E21966">
        <w:rPr>
          <w:rFonts w:ascii="Segoe UI" w:hAnsi="Segoe UI" w:cs="Segoe UI"/>
          <w:color w:val="000000" w:themeColor="text1"/>
        </w:rPr>
        <w:t>, all performed through the Franklin-Simpson Community Arts Council.</w:t>
      </w:r>
    </w:p>
    <w:p w14:paraId="40C7A7B5" w14:textId="77777777" w:rsidR="00E21966" w:rsidRPr="00E21966" w:rsidRDefault="00E21966" w:rsidP="00E21966">
      <w:pPr>
        <w:rPr>
          <w:rFonts w:ascii="Segoe UI" w:hAnsi="Segoe UI" w:cs="Segoe UI"/>
          <w:sz w:val="22"/>
          <w:szCs w:val="22"/>
        </w:rPr>
      </w:pPr>
    </w:p>
    <w:p w14:paraId="3BEB2223" w14:textId="4679AA96" w:rsidR="005E766E" w:rsidRPr="00E21966" w:rsidRDefault="005E766E" w:rsidP="00E21966">
      <w:pPr>
        <w:rPr>
          <w:rFonts w:ascii="Segoe UI" w:hAnsi="Segoe UI" w:cs="Segoe UI"/>
          <w:sz w:val="22"/>
          <w:szCs w:val="22"/>
        </w:rPr>
      </w:pPr>
    </w:p>
    <w:p w14:paraId="406B76EF" w14:textId="77777777" w:rsidR="005E766E" w:rsidRPr="007501EB" w:rsidRDefault="005E766E" w:rsidP="00F660B2"/>
    <w:sectPr w:rsidR="005E766E" w:rsidRPr="007501E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60B2"/>
    <w:rsid w:val="000102AF"/>
    <w:rsid w:val="0012076D"/>
    <w:rsid w:val="0015604E"/>
    <w:rsid w:val="001A208B"/>
    <w:rsid w:val="00274CFE"/>
    <w:rsid w:val="002C1B50"/>
    <w:rsid w:val="003C01D4"/>
    <w:rsid w:val="004434AB"/>
    <w:rsid w:val="004525C4"/>
    <w:rsid w:val="00545254"/>
    <w:rsid w:val="005E766E"/>
    <w:rsid w:val="005F56DC"/>
    <w:rsid w:val="006532FA"/>
    <w:rsid w:val="006935D3"/>
    <w:rsid w:val="006B153A"/>
    <w:rsid w:val="007501EB"/>
    <w:rsid w:val="00785774"/>
    <w:rsid w:val="00855853"/>
    <w:rsid w:val="0086796D"/>
    <w:rsid w:val="00875E74"/>
    <w:rsid w:val="008A3B6A"/>
    <w:rsid w:val="008F3FBD"/>
    <w:rsid w:val="009112EB"/>
    <w:rsid w:val="009B1950"/>
    <w:rsid w:val="00A15536"/>
    <w:rsid w:val="00A25D3E"/>
    <w:rsid w:val="00A641ED"/>
    <w:rsid w:val="00A74CBA"/>
    <w:rsid w:val="00A85C7B"/>
    <w:rsid w:val="00B400EB"/>
    <w:rsid w:val="00B869C3"/>
    <w:rsid w:val="00BC5722"/>
    <w:rsid w:val="00BD7314"/>
    <w:rsid w:val="00C3331D"/>
    <w:rsid w:val="00C54078"/>
    <w:rsid w:val="00CE135E"/>
    <w:rsid w:val="00CE47B7"/>
    <w:rsid w:val="00D04430"/>
    <w:rsid w:val="00D72D1B"/>
    <w:rsid w:val="00D76C75"/>
    <w:rsid w:val="00DC4267"/>
    <w:rsid w:val="00DF4196"/>
    <w:rsid w:val="00E0663B"/>
    <w:rsid w:val="00E21966"/>
    <w:rsid w:val="00E26BC1"/>
    <w:rsid w:val="00E57E08"/>
    <w:rsid w:val="00ED70F9"/>
    <w:rsid w:val="00F25166"/>
    <w:rsid w:val="00F541E6"/>
    <w:rsid w:val="00F660B2"/>
    <w:rsid w:val="00F935F5"/>
    <w:rsid w:val="00FE60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2A127622"/>
  <w15:chartTrackingRefBased/>
  <w15:docId w15:val="{24000364-F8E7-4656-A8B0-F6F579E09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660B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660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660B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660B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660B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660B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660B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660B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660B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60B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660B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660B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660B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660B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660B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660B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660B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660B2"/>
    <w:rPr>
      <w:rFonts w:eastAsiaTheme="majorEastAsia" w:cstheme="majorBidi"/>
      <w:color w:val="272727" w:themeColor="text1" w:themeTint="D8"/>
    </w:rPr>
  </w:style>
  <w:style w:type="paragraph" w:styleId="Title">
    <w:name w:val="Title"/>
    <w:basedOn w:val="Normal"/>
    <w:next w:val="Normal"/>
    <w:link w:val="TitleChar"/>
    <w:uiPriority w:val="10"/>
    <w:qFormat/>
    <w:rsid w:val="00F660B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660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660B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660B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660B2"/>
    <w:pPr>
      <w:spacing w:before="160"/>
      <w:jc w:val="center"/>
    </w:pPr>
    <w:rPr>
      <w:i/>
      <w:iCs/>
      <w:color w:val="404040" w:themeColor="text1" w:themeTint="BF"/>
    </w:rPr>
  </w:style>
  <w:style w:type="character" w:customStyle="1" w:styleId="QuoteChar">
    <w:name w:val="Quote Char"/>
    <w:basedOn w:val="DefaultParagraphFont"/>
    <w:link w:val="Quote"/>
    <w:uiPriority w:val="29"/>
    <w:rsid w:val="00F660B2"/>
    <w:rPr>
      <w:i/>
      <w:iCs/>
      <w:color w:val="404040" w:themeColor="text1" w:themeTint="BF"/>
    </w:rPr>
  </w:style>
  <w:style w:type="paragraph" w:styleId="ListParagraph">
    <w:name w:val="List Paragraph"/>
    <w:basedOn w:val="Normal"/>
    <w:uiPriority w:val="34"/>
    <w:qFormat/>
    <w:rsid w:val="00F660B2"/>
    <w:pPr>
      <w:ind w:left="720"/>
      <w:contextualSpacing/>
    </w:pPr>
  </w:style>
  <w:style w:type="character" w:styleId="IntenseEmphasis">
    <w:name w:val="Intense Emphasis"/>
    <w:basedOn w:val="DefaultParagraphFont"/>
    <w:uiPriority w:val="21"/>
    <w:qFormat/>
    <w:rsid w:val="00F660B2"/>
    <w:rPr>
      <w:i/>
      <w:iCs/>
      <w:color w:val="0F4761" w:themeColor="accent1" w:themeShade="BF"/>
    </w:rPr>
  </w:style>
  <w:style w:type="paragraph" w:styleId="IntenseQuote">
    <w:name w:val="Intense Quote"/>
    <w:basedOn w:val="Normal"/>
    <w:next w:val="Normal"/>
    <w:link w:val="IntenseQuoteChar"/>
    <w:uiPriority w:val="30"/>
    <w:qFormat/>
    <w:rsid w:val="00F660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660B2"/>
    <w:rPr>
      <w:i/>
      <w:iCs/>
      <w:color w:val="0F4761" w:themeColor="accent1" w:themeShade="BF"/>
    </w:rPr>
  </w:style>
  <w:style w:type="character" w:styleId="IntenseReference">
    <w:name w:val="Intense Reference"/>
    <w:basedOn w:val="DefaultParagraphFont"/>
    <w:uiPriority w:val="32"/>
    <w:qFormat/>
    <w:rsid w:val="00F660B2"/>
    <w:rPr>
      <w:b/>
      <w:bCs/>
      <w:smallCaps/>
      <w:color w:val="0F4761" w:themeColor="accent1" w:themeShade="BF"/>
      <w:spacing w:val="5"/>
    </w:rPr>
  </w:style>
  <w:style w:type="character" w:styleId="Hyperlink">
    <w:name w:val="Hyperlink"/>
    <w:basedOn w:val="DefaultParagraphFont"/>
    <w:uiPriority w:val="99"/>
    <w:unhideWhenUsed/>
    <w:rsid w:val="00F660B2"/>
    <w:rPr>
      <w:color w:val="467886" w:themeColor="hyperlink"/>
      <w:u w:val="single"/>
    </w:rPr>
  </w:style>
  <w:style w:type="character" w:styleId="UnresolvedMention">
    <w:name w:val="Unresolved Mention"/>
    <w:basedOn w:val="DefaultParagraphFont"/>
    <w:uiPriority w:val="99"/>
    <w:semiHidden/>
    <w:unhideWhenUsed/>
    <w:rsid w:val="00F660B2"/>
    <w:rPr>
      <w:color w:val="605E5C"/>
      <w:shd w:val="clear" w:color="auto" w:fill="E1DFDD"/>
    </w:rPr>
  </w:style>
  <w:style w:type="paragraph" w:styleId="NormalWeb">
    <w:name w:val="Normal (Web)"/>
    <w:basedOn w:val="Normal"/>
    <w:uiPriority w:val="99"/>
    <w:semiHidden/>
    <w:unhideWhenUsed/>
    <w:rsid w:val="00A641ED"/>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skypac.com/" TargetMode="External"/><Relationship Id="rId13" Type="http://schemas.openxmlformats.org/officeDocument/2006/relationships/image" Target="media/image8.jpe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theskypac.com" TargetMode="External"/><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jpe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6.jpeg"/><Relationship Id="rId5" Type="http://schemas.openxmlformats.org/officeDocument/2006/relationships/image" Target="media/image2.png"/><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image" Target="media/image1.png"/><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318</TotalTime>
  <Pages>11</Pages>
  <Words>1793</Words>
  <Characters>10224</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Makenzie Belcher</dc:creator>
  <cp:keywords/>
  <dc:description/>
  <cp:lastModifiedBy>Makenzie Belcher</cp:lastModifiedBy>
  <cp:revision>47</cp:revision>
  <cp:lastPrinted>2025-10-07T19:41:00Z</cp:lastPrinted>
  <dcterms:created xsi:type="dcterms:W3CDTF">2025-10-07T19:42:00Z</dcterms:created>
  <dcterms:modified xsi:type="dcterms:W3CDTF">2025-11-25T23:24:00Z</dcterms:modified>
</cp:coreProperties>
</file>